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AB1479" w14:textId="364C4BAB" w:rsidR="00486887" w:rsidRPr="00BF4FEC" w:rsidRDefault="00486887" w:rsidP="0038095B">
      <w:pPr>
        <w:rPr>
          <w:sz w:val="28"/>
          <w:szCs w:val="28"/>
        </w:rPr>
      </w:pPr>
      <w:bookmarkStart w:id="0" w:name="_Toc364713905"/>
    </w:p>
    <w:p w14:paraId="258CF654" w14:textId="77777777" w:rsidR="00B758AC" w:rsidRDefault="00B758AC" w:rsidP="00B758AC">
      <w:pPr>
        <w:ind w:left="3402"/>
        <w:jc w:val="both"/>
        <w:rPr>
          <w:b/>
          <w:sz w:val="28"/>
          <w:szCs w:val="28"/>
        </w:rPr>
      </w:pPr>
    </w:p>
    <w:p w14:paraId="6961100B" w14:textId="77777777" w:rsidR="00B758AC" w:rsidRDefault="00B758AC" w:rsidP="00B758AC">
      <w:pPr>
        <w:ind w:left="3402"/>
        <w:jc w:val="both"/>
        <w:rPr>
          <w:b/>
          <w:sz w:val="28"/>
          <w:szCs w:val="28"/>
        </w:rPr>
      </w:pPr>
    </w:p>
    <w:p w14:paraId="4BB16F88" w14:textId="77777777" w:rsidR="00B758AC" w:rsidRDefault="00B758AC" w:rsidP="00B758AC">
      <w:pPr>
        <w:ind w:left="3402"/>
        <w:jc w:val="both"/>
        <w:rPr>
          <w:b/>
          <w:sz w:val="28"/>
          <w:szCs w:val="28"/>
        </w:rPr>
      </w:pPr>
    </w:p>
    <w:p w14:paraId="71107FB5" w14:textId="77777777" w:rsidR="00B758AC" w:rsidRDefault="00B758AC" w:rsidP="00B758AC">
      <w:pPr>
        <w:ind w:left="3402"/>
        <w:jc w:val="both"/>
        <w:rPr>
          <w:b/>
          <w:sz w:val="28"/>
          <w:szCs w:val="28"/>
        </w:rPr>
      </w:pPr>
    </w:p>
    <w:p w14:paraId="210031A6" w14:textId="77777777" w:rsidR="00B758AC" w:rsidRDefault="00B758AC" w:rsidP="00B758AC">
      <w:pPr>
        <w:ind w:left="3402"/>
        <w:jc w:val="both"/>
        <w:rPr>
          <w:b/>
          <w:sz w:val="28"/>
          <w:szCs w:val="28"/>
        </w:rPr>
      </w:pPr>
    </w:p>
    <w:p w14:paraId="1F7D808D" w14:textId="77777777" w:rsidR="00B758AC" w:rsidRDefault="00B758AC" w:rsidP="00B758AC">
      <w:pPr>
        <w:ind w:left="3402"/>
        <w:jc w:val="both"/>
        <w:rPr>
          <w:b/>
          <w:sz w:val="28"/>
          <w:szCs w:val="28"/>
        </w:rPr>
      </w:pPr>
    </w:p>
    <w:p w14:paraId="2CB9737F" w14:textId="77777777" w:rsidR="00B758AC" w:rsidRDefault="00B758AC" w:rsidP="00B758AC">
      <w:pPr>
        <w:ind w:left="3402"/>
        <w:jc w:val="both"/>
        <w:rPr>
          <w:b/>
          <w:sz w:val="28"/>
          <w:szCs w:val="28"/>
        </w:rPr>
      </w:pPr>
    </w:p>
    <w:p w14:paraId="6190938B" w14:textId="77777777" w:rsidR="00B758AC" w:rsidRDefault="00B758AC" w:rsidP="00B758AC">
      <w:pPr>
        <w:ind w:left="3402"/>
        <w:jc w:val="both"/>
        <w:rPr>
          <w:b/>
          <w:sz w:val="28"/>
          <w:szCs w:val="28"/>
        </w:rPr>
      </w:pPr>
    </w:p>
    <w:p w14:paraId="0279357C" w14:textId="77777777" w:rsidR="00B758AC" w:rsidRDefault="00B758AC" w:rsidP="00B758AC">
      <w:pPr>
        <w:ind w:left="3402"/>
        <w:jc w:val="both"/>
        <w:rPr>
          <w:b/>
          <w:sz w:val="28"/>
          <w:szCs w:val="28"/>
        </w:rPr>
      </w:pPr>
    </w:p>
    <w:p w14:paraId="10D03E7F" w14:textId="77777777" w:rsidR="00B758AC" w:rsidRDefault="00B758AC" w:rsidP="00B758AC">
      <w:pPr>
        <w:ind w:left="3402"/>
        <w:jc w:val="both"/>
      </w:pPr>
    </w:p>
    <w:p w14:paraId="2BD2C36B" w14:textId="77777777" w:rsidR="00B758AC" w:rsidRDefault="00B758AC" w:rsidP="00B758AC">
      <w:pPr>
        <w:ind w:left="3402"/>
        <w:jc w:val="both"/>
      </w:pPr>
    </w:p>
    <w:p w14:paraId="396E5D49" w14:textId="2B67F762" w:rsidR="00B758AC" w:rsidRPr="000C0DEB" w:rsidRDefault="00B758AC" w:rsidP="000C0DEB">
      <w:pPr>
        <w:ind w:left="4536"/>
        <w:jc w:val="both"/>
      </w:pPr>
      <w:r w:rsidRPr="000C0DEB">
        <w:t xml:space="preserve">Является частью адаптированной основной общеобразовательной программы основного общего образования обучающихся с ЗПР  </w:t>
      </w:r>
      <w:r w:rsidR="00CB3C5F" w:rsidRPr="000C0DEB">
        <w:t>МБОУ "СОШ № 13 г. Горно-Алтайска"</w:t>
      </w:r>
    </w:p>
    <w:p w14:paraId="59FD9DC6" w14:textId="77777777" w:rsidR="00B758AC" w:rsidRPr="000C0DEB" w:rsidRDefault="00B758AC" w:rsidP="000C0DEB"/>
    <w:p w14:paraId="719A901D" w14:textId="77777777" w:rsidR="00B758AC" w:rsidRPr="000C0DEB" w:rsidRDefault="00B758AC" w:rsidP="000C0DEB"/>
    <w:p w14:paraId="5197AAE9" w14:textId="77777777" w:rsidR="00B758AC" w:rsidRPr="000C0DEB" w:rsidRDefault="00B758AC" w:rsidP="000C0DEB"/>
    <w:p w14:paraId="42848895" w14:textId="77777777" w:rsidR="00B758AC" w:rsidRPr="000C0DEB" w:rsidRDefault="00B758AC" w:rsidP="000C0DEB"/>
    <w:p w14:paraId="71789118" w14:textId="77777777" w:rsidR="00B758AC" w:rsidRPr="000C0DEB" w:rsidRDefault="00B758AC" w:rsidP="000C0DEB"/>
    <w:p w14:paraId="3963452C" w14:textId="77777777" w:rsidR="00B758AC" w:rsidRPr="000C0DEB" w:rsidRDefault="00B758AC" w:rsidP="000C0DEB"/>
    <w:p w14:paraId="306181C7" w14:textId="77777777" w:rsidR="00B758AC" w:rsidRPr="000C0DEB" w:rsidRDefault="00B758AC" w:rsidP="000C0DEB"/>
    <w:p w14:paraId="27BC6C23" w14:textId="77777777" w:rsidR="00B758AC" w:rsidRPr="000C0DEB" w:rsidRDefault="00B758AC" w:rsidP="000C0DEB"/>
    <w:p w14:paraId="028D4114" w14:textId="77777777" w:rsidR="00B758AC" w:rsidRPr="000C0DEB" w:rsidRDefault="00B758AC" w:rsidP="000C0DEB">
      <w:pPr>
        <w:rPr>
          <w:sz w:val="28"/>
        </w:rPr>
      </w:pPr>
    </w:p>
    <w:p w14:paraId="00063EE3" w14:textId="77777777" w:rsidR="00B758AC" w:rsidRPr="000C0DEB" w:rsidRDefault="00B758AC" w:rsidP="000C0DEB">
      <w:pPr>
        <w:jc w:val="center"/>
        <w:rPr>
          <w:b/>
        </w:rPr>
      </w:pPr>
      <w:r w:rsidRPr="000C0DEB">
        <w:rPr>
          <w:b/>
          <w:sz w:val="28"/>
        </w:rPr>
        <w:t>Рабочая программа</w:t>
      </w:r>
    </w:p>
    <w:p w14:paraId="0AA73ACD" w14:textId="77777777" w:rsidR="00B758AC" w:rsidRPr="000C0DEB" w:rsidRDefault="00B758AC" w:rsidP="000C0DEB">
      <w:pPr>
        <w:pStyle w:val="27"/>
        <w:jc w:val="center"/>
        <w:rPr>
          <w:rFonts w:ascii="Times New Roman" w:hAnsi="Times New Roman"/>
          <w:sz w:val="24"/>
          <w:szCs w:val="24"/>
        </w:rPr>
      </w:pPr>
      <w:r w:rsidRPr="000C0DEB">
        <w:rPr>
          <w:rFonts w:ascii="Times New Roman" w:hAnsi="Times New Roman"/>
          <w:sz w:val="24"/>
          <w:szCs w:val="24"/>
        </w:rPr>
        <w:t xml:space="preserve">по учебному предмету </w:t>
      </w:r>
    </w:p>
    <w:p w14:paraId="4C8774A7" w14:textId="77777777" w:rsidR="00B758AC" w:rsidRPr="000C0DEB" w:rsidRDefault="00B758AC" w:rsidP="000C0DEB">
      <w:pPr>
        <w:pStyle w:val="27"/>
        <w:jc w:val="center"/>
        <w:rPr>
          <w:rFonts w:ascii="Times New Roman" w:hAnsi="Times New Roman"/>
          <w:sz w:val="24"/>
          <w:szCs w:val="24"/>
        </w:rPr>
      </w:pPr>
      <w:r w:rsidRPr="000C0DEB">
        <w:rPr>
          <w:rFonts w:ascii="Times New Roman" w:hAnsi="Times New Roman"/>
          <w:sz w:val="24"/>
          <w:szCs w:val="24"/>
        </w:rPr>
        <w:t>Информатика</w:t>
      </w:r>
    </w:p>
    <w:p w14:paraId="0392FDA8" w14:textId="77777777" w:rsidR="00B758AC" w:rsidRPr="000C0DEB" w:rsidRDefault="00B758AC" w:rsidP="000C0DEB">
      <w:pPr>
        <w:pStyle w:val="27"/>
        <w:jc w:val="center"/>
        <w:rPr>
          <w:rFonts w:ascii="Times New Roman" w:hAnsi="Times New Roman"/>
          <w:sz w:val="24"/>
          <w:szCs w:val="24"/>
        </w:rPr>
      </w:pPr>
    </w:p>
    <w:p w14:paraId="3919BCB2" w14:textId="221C3279" w:rsidR="00B758AC" w:rsidRPr="000C0DEB" w:rsidRDefault="00E16D23" w:rsidP="000C0DEB">
      <w:pPr>
        <w:pStyle w:val="27"/>
        <w:jc w:val="center"/>
        <w:rPr>
          <w:rFonts w:ascii="Times New Roman" w:hAnsi="Times New Roman"/>
          <w:sz w:val="24"/>
          <w:szCs w:val="24"/>
        </w:rPr>
      </w:pPr>
      <w:r>
        <w:rPr>
          <w:rFonts w:ascii="Times New Roman" w:hAnsi="Times New Roman"/>
          <w:sz w:val="24"/>
          <w:szCs w:val="24"/>
        </w:rPr>
        <w:t>8</w:t>
      </w:r>
      <w:r w:rsidR="00B758AC" w:rsidRPr="000C0DEB">
        <w:rPr>
          <w:rFonts w:ascii="Times New Roman" w:hAnsi="Times New Roman"/>
          <w:sz w:val="24"/>
          <w:szCs w:val="24"/>
        </w:rPr>
        <w:t xml:space="preserve"> класс,</w:t>
      </w:r>
    </w:p>
    <w:p w14:paraId="2B68C804" w14:textId="77777777" w:rsidR="00B758AC" w:rsidRPr="000C0DEB" w:rsidRDefault="00B758AC" w:rsidP="000C0DEB">
      <w:pPr>
        <w:pStyle w:val="27"/>
        <w:jc w:val="center"/>
        <w:rPr>
          <w:rFonts w:ascii="Times New Roman" w:hAnsi="Times New Roman"/>
          <w:sz w:val="24"/>
          <w:szCs w:val="24"/>
        </w:rPr>
      </w:pPr>
      <w:r w:rsidRPr="000C0DEB">
        <w:rPr>
          <w:rFonts w:ascii="Times New Roman" w:hAnsi="Times New Roman"/>
          <w:sz w:val="24"/>
          <w:szCs w:val="24"/>
        </w:rPr>
        <w:t xml:space="preserve">учителя </w:t>
      </w:r>
      <w:proofErr w:type="spellStart"/>
      <w:r w:rsidRPr="000C0DEB">
        <w:rPr>
          <w:rFonts w:ascii="Times New Roman" w:hAnsi="Times New Roman"/>
          <w:sz w:val="24"/>
          <w:szCs w:val="24"/>
        </w:rPr>
        <w:t>Табакаевой</w:t>
      </w:r>
      <w:proofErr w:type="spellEnd"/>
      <w:r w:rsidRPr="000C0DEB">
        <w:rPr>
          <w:rFonts w:ascii="Times New Roman" w:hAnsi="Times New Roman"/>
          <w:sz w:val="24"/>
          <w:szCs w:val="24"/>
        </w:rPr>
        <w:t xml:space="preserve"> Анны Андреевны</w:t>
      </w:r>
    </w:p>
    <w:p w14:paraId="6DCE02A3" w14:textId="77777777" w:rsidR="00B758AC" w:rsidRPr="000C0DEB" w:rsidRDefault="00B758AC" w:rsidP="000C0DEB">
      <w:pPr>
        <w:jc w:val="center"/>
      </w:pPr>
    </w:p>
    <w:p w14:paraId="13482878" w14:textId="77777777" w:rsidR="00B758AC" w:rsidRPr="000C0DEB" w:rsidRDefault="00B758AC" w:rsidP="000C0DEB">
      <w:pPr>
        <w:jc w:val="center"/>
      </w:pPr>
    </w:p>
    <w:p w14:paraId="524543CE" w14:textId="77777777" w:rsidR="00B758AC" w:rsidRPr="000C0DEB" w:rsidRDefault="00B758AC" w:rsidP="000C0DEB">
      <w:pPr>
        <w:jc w:val="center"/>
      </w:pPr>
    </w:p>
    <w:p w14:paraId="4647293A" w14:textId="77777777" w:rsidR="00B758AC" w:rsidRPr="000C0DEB" w:rsidRDefault="00B758AC" w:rsidP="000C0DEB"/>
    <w:p w14:paraId="3305656C" w14:textId="77777777" w:rsidR="00B758AC" w:rsidRPr="000C0DEB" w:rsidRDefault="00B758AC" w:rsidP="000C0DEB">
      <w:pPr>
        <w:jc w:val="center"/>
      </w:pPr>
    </w:p>
    <w:p w14:paraId="7110A16B" w14:textId="77777777" w:rsidR="00B758AC" w:rsidRPr="000C0DEB" w:rsidRDefault="00B758AC" w:rsidP="000C0DEB">
      <w:pPr>
        <w:jc w:val="center"/>
      </w:pPr>
    </w:p>
    <w:p w14:paraId="260D8720" w14:textId="77777777" w:rsidR="00B758AC" w:rsidRPr="000C0DEB" w:rsidRDefault="00B758AC" w:rsidP="000C0DEB">
      <w:pPr>
        <w:jc w:val="center"/>
      </w:pPr>
    </w:p>
    <w:p w14:paraId="700596D6" w14:textId="77777777" w:rsidR="00B758AC" w:rsidRPr="000C0DEB" w:rsidRDefault="00B758AC" w:rsidP="000C0DEB">
      <w:pPr>
        <w:jc w:val="center"/>
      </w:pPr>
    </w:p>
    <w:p w14:paraId="21788322" w14:textId="77777777" w:rsidR="00B758AC" w:rsidRPr="000C0DEB" w:rsidRDefault="00B758AC" w:rsidP="000C0DEB">
      <w:pPr>
        <w:jc w:val="center"/>
      </w:pPr>
    </w:p>
    <w:p w14:paraId="274B7EB4" w14:textId="77777777" w:rsidR="00B758AC" w:rsidRPr="000C0DEB" w:rsidRDefault="00B758AC" w:rsidP="000C0DEB">
      <w:pPr>
        <w:jc w:val="center"/>
      </w:pPr>
    </w:p>
    <w:p w14:paraId="16488095" w14:textId="77777777" w:rsidR="00B758AC" w:rsidRPr="000C0DEB" w:rsidRDefault="00B758AC" w:rsidP="000C0DEB">
      <w:pPr>
        <w:jc w:val="center"/>
      </w:pPr>
    </w:p>
    <w:p w14:paraId="767988A7" w14:textId="77777777" w:rsidR="00B758AC" w:rsidRPr="000C0DEB" w:rsidRDefault="00B758AC" w:rsidP="000C0DEB">
      <w:pPr>
        <w:jc w:val="center"/>
      </w:pPr>
    </w:p>
    <w:p w14:paraId="2F7C552C" w14:textId="77777777" w:rsidR="00B758AC" w:rsidRPr="000C0DEB" w:rsidRDefault="00B758AC" w:rsidP="000C0DEB">
      <w:pPr>
        <w:jc w:val="center"/>
      </w:pPr>
    </w:p>
    <w:p w14:paraId="4FDC3F0B" w14:textId="77777777" w:rsidR="00B758AC" w:rsidRPr="000C0DEB" w:rsidRDefault="00B758AC" w:rsidP="000C0DEB">
      <w:pPr>
        <w:jc w:val="center"/>
      </w:pPr>
    </w:p>
    <w:p w14:paraId="4F6B5C77" w14:textId="77777777" w:rsidR="00B758AC" w:rsidRPr="000C0DEB" w:rsidRDefault="00B758AC" w:rsidP="000C0DEB">
      <w:pPr>
        <w:jc w:val="center"/>
      </w:pPr>
    </w:p>
    <w:p w14:paraId="64C72868" w14:textId="77777777" w:rsidR="00B758AC" w:rsidRPr="000C0DEB" w:rsidRDefault="00B758AC" w:rsidP="000C0DEB">
      <w:pPr>
        <w:jc w:val="center"/>
      </w:pPr>
    </w:p>
    <w:p w14:paraId="4765FC31" w14:textId="77777777" w:rsidR="00B758AC" w:rsidRPr="000C0DEB" w:rsidRDefault="00B758AC" w:rsidP="000C0DEB">
      <w:pPr>
        <w:pStyle w:val="affd"/>
        <w:tabs>
          <w:tab w:val="left" w:pos="5860"/>
        </w:tabs>
        <w:jc w:val="center"/>
        <w:rPr>
          <w:rFonts w:ascii="Times New Roman" w:hAnsi="Times New Roman" w:cs="Times New Roman"/>
          <w:sz w:val="24"/>
          <w:szCs w:val="24"/>
        </w:rPr>
      </w:pPr>
      <w:r w:rsidRPr="000C0DEB">
        <w:rPr>
          <w:rFonts w:ascii="Times New Roman" w:hAnsi="Times New Roman" w:cs="Times New Roman"/>
          <w:sz w:val="24"/>
          <w:szCs w:val="24"/>
        </w:rPr>
        <w:t>г. Горно-Алтайск,</w:t>
      </w:r>
    </w:p>
    <w:p w14:paraId="2E88B88C" w14:textId="77777777" w:rsidR="00B758AC" w:rsidRPr="000C0DEB" w:rsidRDefault="00B758AC" w:rsidP="000C0DEB">
      <w:pPr>
        <w:jc w:val="center"/>
      </w:pPr>
      <w:r w:rsidRPr="000C0DEB">
        <w:t>2020 г.</w:t>
      </w:r>
    </w:p>
    <w:p w14:paraId="4E1C970B" w14:textId="77777777" w:rsidR="00B758AC" w:rsidRPr="000C0DEB" w:rsidRDefault="00B758AC" w:rsidP="000C0DEB">
      <w:pPr>
        <w:jc w:val="center"/>
        <w:rPr>
          <w:sz w:val="28"/>
          <w:szCs w:val="28"/>
        </w:rPr>
      </w:pPr>
    </w:p>
    <w:p w14:paraId="39DB6613" w14:textId="77777777" w:rsidR="00B758AC" w:rsidRPr="000C0DEB" w:rsidRDefault="00B758AC" w:rsidP="000C0DEB">
      <w:pPr>
        <w:pStyle w:val="text"/>
        <w:spacing w:line="240" w:lineRule="auto"/>
        <w:ind w:firstLine="0"/>
        <w:jc w:val="center"/>
        <w:rPr>
          <w:rStyle w:val="Text0"/>
          <w:rFonts w:ascii="Times New Roman" w:cs="Times New Roman"/>
          <w:b/>
          <w:sz w:val="24"/>
          <w:szCs w:val="24"/>
        </w:rPr>
      </w:pPr>
      <w:r w:rsidRPr="000C0DEB">
        <w:rPr>
          <w:rStyle w:val="Text0"/>
          <w:rFonts w:ascii="Times New Roman" w:cs="Times New Roman"/>
          <w:b/>
          <w:sz w:val="24"/>
          <w:szCs w:val="24"/>
        </w:rPr>
        <w:lastRenderedPageBreak/>
        <w:t>I. Пояснительная записка</w:t>
      </w:r>
    </w:p>
    <w:p w14:paraId="30E7C204" w14:textId="77777777" w:rsidR="00B758AC" w:rsidRPr="000C0DEB" w:rsidRDefault="00B758AC" w:rsidP="000C0DEB">
      <w:pPr>
        <w:pStyle w:val="text"/>
        <w:spacing w:line="240" w:lineRule="auto"/>
        <w:ind w:firstLine="0"/>
        <w:rPr>
          <w:rStyle w:val="Text0"/>
          <w:rFonts w:ascii="Times New Roman" w:cs="Times New Roman"/>
          <w:sz w:val="24"/>
          <w:szCs w:val="24"/>
        </w:rPr>
      </w:pPr>
      <w:r w:rsidRPr="000C0DEB">
        <w:rPr>
          <w:rStyle w:val="Text0"/>
          <w:rFonts w:ascii="Times New Roman" w:cs="Times New Roman"/>
          <w:sz w:val="24"/>
          <w:szCs w:val="24"/>
        </w:rPr>
        <w:t xml:space="preserve">Данная рабочая программа составлена на основе: </w:t>
      </w:r>
    </w:p>
    <w:p w14:paraId="460AE87F" w14:textId="77777777" w:rsidR="00B758AC" w:rsidRPr="000C0DEB" w:rsidRDefault="00B758AC" w:rsidP="000C0DEB">
      <w:pPr>
        <w:numPr>
          <w:ilvl w:val="0"/>
          <w:numId w:val="26"/>
        </w:numPr>
        <w:suppressAutoHyphens w:val="0"/>
        <w:ind w:left="0" w:firstLine="0"/>
        <w:jc w:val="both"/>
        <w:rPr>
          <w:rFonts w:eastAsia="Calibri"/>
        </w:rPr>
      </w:pPr>
      <w:r w:rsidRPr="000C0DEB">
        <w:rPr>
          <w:rFonts w:eastAsia="Calibri"/>
        </w:rPr>
        <w:t>Федерального закона Российской Федерации № 273 – ФЗ «Об образовании в Российской Федерации»;</w:t>
      </w:r>
    </w:p>
    <w:p w14:paraId="2B863032" w14:textId="77777777" w:rsidR="00B758AC" w:rsidRPr="000C0DEB" w:rsidRDefault="00B758AC" w:rsidP="000C0DEB">
      <w:pPr>
        <w:numPr>
          <w:ilvl w:val="0"/>
          <w:numId w:val="26"/>
        </w:numPr>
        <w:suppressAutoHyphens w:val="0"/>
        <w:ind w:left="0" w:firstLine="0"/>
        <w:jc w:val="both"/>
        <w:rPr>
          <w:rFonts w:eastAsia="Calibri"/>
        </w:rPr>
      </w:pPr>
      <w:r w:rsidRPr="000C0DEB">
        <w:rPr>
          <w:rFonts w:eastAsia="Calibri"/>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17 декабря 2010 г. № 1897 (с изменениями и дополнениями);</w:t>
      </w:r>
    </w:p>
    <w:p w14:paraId="55F3C2C2" w14:textId="77777777" w:rsidR="00B758AC" w:rsidRPr="000C0DEB" w:rsidRDefault="00B758AC" w:rsidP="000C0DEB">
      <w:pPr>
        <w:numPr>
          <w:ilvl w:val="0"/>
          <w:numId w:val="26"/>
        </w:numPr>
        <w:suppressAutoHyphens w:val="0"/>
        <w:ind w:left="0" w:firstLine="0"/>
        <w:jc w:val="both"/>
        <w:rPr>
          <w:rFonts w:eastAsia="Calibri"/>
        </w:rPr>
      </w:pPr>
      <w:r w:rsidRPr="000C0DEB">
        <w:rPr>
          <w:rFonts w:eastAsia="Calibri"/>
        </w:rPr>
        <w:t xml:space="preserve">Программы по информатике под редакцией Л.Л. </w:t>
      </w:r>
      <w:proofErr w:type="spellStart"/>
      <w:r w:rsidRPr="000C0DEB">
        <w:rPr>
          <w:rFonts w:eastAsia="Calibri"/>
        </w:rPr>
        <w:t>Босова</w:t>
      </w:r>
      <w:proofErr w:type="spellEnd"/>
      <w:r w:rsidRPr="000C0DEB">
        <w:rPr>
          <w:rFonts w:eastAsia="Calibri"/>
        </w:rPr>
        <w:t xml:space="preserve">, А.Ю. </w:t>
      </w:r>
      <w:proofErr w:type="spellStart"/>
      <w:r w:rsidRPr="000C0DEB">
        <w:rPr>
          <w:rFonts w:eastAsia="Calibri"/>
        </w:rPr>
        <w:t>Босова</w:t>
      </w:r>
      <w:proofErr w:type="spellEnd"/>
      <w:r w:rsidRPr="000C0DEB">
        <w:rPr>
          <w:rFonts w:eastAsia="Calibri"/>
        </w:rPr>
        <w:t>;</w:t>
      </w:r>
    </w:p>
    <w:p w14:paraId="03836918" w14:textId="77777777" w:rsidR="00B758AC" w:rsidRPr="000C0DEB" w:rsidRDefault="00B758AC" w:rsidP="000C0DEB">
      <w:pPr>
        <w:numPr>
          <w:ilvl w:val="0"/>
          <w:numId w:val="26"/>
        </w:numPr>
        <w:suppressAutoHyphens w:val="0"/>
        <w:ind w:left="0" w:firstLine="0"/>
        <w:jc w:val="both"/>
        <w:rPr>
          <w:rFonts w:eastAsia="Calibri"/>
        </w:rPr>
      </w:pPr>
      <w:r w:rsidRPr="000C0DEB">
        <w:rPr>
          <w:rFonts w:eastAsia="Calibri"/>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утвержденного приказом Министерства просвещения РФ от 28.12.2019г. № 345;</w:t>
      </w:r>
    </w:p>
    <w:p w14:paraId="63635E50" w14:textId="77777777" w:rsidR="00B758AC" w:rsidRPr="000C0DEB" w:rsidRDefault="00B758AC" w:rsidP="000C0DEB">
      <w:pPr>
        <w:numPr>
          <w:ilvl w:val="0"/>
          <w:numId w:val="26"/>
        </w:numPr>
        <w:suppressAutoHyphens w:val="0"/>
        <w:ind w:left="0" w:firstLine="0"/>
        <w:jc w:val="both"/>
        <w:rPr>
          <w:rFonts w:eastAsia="Calibri"/>
        </w:rPr>
      </w:pPr>
      <w:r w:rsidRPr="000C0DEB">
        <w:rPr>
          <w:rFonts w:eastAsia="Calibri"/>
        </w:rPr>
        <w:t>Примерной программы основного общего образования по информатике;</w:t>
      </w:r>
    </w:p>
    <w:p w14:paraId="7625FD6C" w14:textId="77777777" w:rsidR="00B758AC" w:rsidRPr="000C0DEB" w:rsidRDefault="00B758AC" w:rsidP="000C0DEB">
      <w:pPr>
        <w:numPr>
          <w:ilvl w:val="0"/>
          <w:numId w:val="26"/>
        </w:numPr>
        <w:suppressAutoHyphens w:val="0"/>
        <w:ind w:left="0" w:firstLine="0"/>
        <w:jc w:val="both"/>
        <w:rPr>
          <w:rFonts w:eastAsia="Calibri"/>
        </w:rPr>
      </w:pPr>
      <w:r w:rsidRPr="000C0DEB">
        <w:rPr>
          <w:rFonts w:eastAsia="Calibri"/>
        </w:rPr>
        <w:t xml:space="preserve">Авторской программы по информатике 5-9 классы. (авторы Л.Л. </w:t>
      </w:r>
      <w:proofErr w:type="spellStart"/>
      <w:r w:rsidRPr="000C0DEB">
        <w:rPr>
          <w:rFonts w:eastAsia="Calibri"/>
        </w:rPr>
        <w:t>Босова</w:t>
      </w:r>
      <w:proofErr w:type="spellEnd"/>
      <w:r w:rsidRPr="000C0DEB">
        <w:rPr>
          <w:rFonts w:eastAsia="Calibri"/>
        </w:rPr>
        <w:t xml:space="preserve">, А.Ю. </w:t>
      </w:r>
      <w:proofErr w:type="spellStart"/>
      <w:r w:rsidRPr="000C0DEB">
        <w:rPr>
          <w:rFonts w:eastAsia="Calibri"/>
        </w:rPr>
        <w:t>Босова</w:t>
      </w:r>
      <w:proofErr w:type="spellEnd"/>
      <w:r w:rsidRPr="000C0DEB">
        <w:rPr>
          <w:rFonts w:eastAsia="Calibri"/>
        </w:rPr>
        <w:t>; издательство «БИНОМ. Лаборатория знаний» 2019).</w:t>
      </w:r>
    </w:p>
    <w:p w14:paraId="2A781AB0" w14:textId="77777777" w:rsidR="00B758AC" w:rsidRPr="000C0DEB" w:rsidRDefault="00B758AC" w:rsidP="000C0DEB">
      <w:pPr>
        <w:tabs>
          <w:tab w:val="left" w:pos="426"/>
        </w:tabs>
        <w:jc w:val="both"/>
        <w:rPr>
          <w:rFonts w:eastAsia="Calibri"/>
        </w:rPr>
      </w:pPr>
      <w:r w:rsidRPr="000C0DEB">
        <w:rPr>
          <w:rFonts w:eastAsia="Calibri"/>
        </w:rPr>
        <w:t xml:space="preserve">Программа является ключевым компонентом учебно-методического комплекта по информатике для основной школы (авторы Л.Л. </w:t>
      </w:r>
      <w:proofErr w:type="spellStart"/>
      <w:r w:rsidRPr="000C0DEB">
        <w:rPr>
          <w:rFonts w:eastAsia="Calibri"/>
        </w:rPr>
        <w:t>Босова</w:t>
      </w:r>
      <w:proofErr w:type="spellEnd"/>
      <w:r w:rsidRPr="000C0DEB">
        <w:rPr>
          <w:rFonts w:eastAsia="Calibri"/>
        </w:rPr>
        <w:t xml:space="preserve">, А.Ю. </w:t>
      </w:r>
      <w:proofErr w:type="spellStart"/>
      <w:r w:rsidRPr="000C0DEB">
        <w:rPr>
          <w:rFonts w:eastAsia="Calibri"/>
        </w:rPr>
        <w:t>Босова</w:t>
      </w:r>
      <w:proofErr w:type="spellEnd"/>
      <w:r w:rsidRPr="000C0DEB">
        <w:rPr>
          <w:rFonts w:eastAsia="Calibri"/>
        </w:rPr>
        <w:t>; издательство «БИНОМ. Лаборатория знаний»).</w:t>
      </w:r>
    </w:p>
    <w:p w14:paraId="5CA48E8E" w14:textId="77777777" w:rsidR="00B758AC" w:rsidRPr="000C0DEB" w:rsidRDefault="00B758AC" w:rsidP="000C0DEB">
      <w:pPr>
        <w:tabs>
          <w:tab w:val="left" w:pos="426"/>
        </w:tabs>
        <w:jc w:val="both"/>
        <w:rPr>
          <w:rFonts w:eastAsia="Calibri"/>
        </w:rPr>
      </w:pPr>
    </w:p>
    <w:p w14:paraId="2FFDB567" w14:textId="77777777" w:rsidR="00B758AC" w:rsidRPr="000C0DEB" w:rsidRDefault="00B758AC" w:rsidP="000C0DEB">
      <w:pPr>
        <w:rPr>
          <w:rFonts w:eastAsia="Calibri"/>
        </w:rPr>
      </w:pPr>
      <w:r w:rsidRPr="000C0DEB">
        <w:rPr>
          <w:rFonts w:eastAsia="Calibri"/>
        </w:rPr>
        <w:t>Рабочая программа ориентирована на учебник (УМК):</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2111"/>
        <w:gridCol w:w="1902"/>
        <w:gridCol w:w="816"/>
        <w:gridCol w:w="1599"/>
        <w:gridCol w:w="1463"/>
      </w:tblGrid>
      <w:tr w:rsidR="00B758AC" w:rsidRPr="000C0DEB" w14:paraId="56339F6C" w14:textId="77777777" w:rsidTr="004B0231">
        <w:tc>
          <w:tcPr>
            <w:tcW w:w="1899" w:type="dxa"/>
          </w:tcPr>
          <w:p w14:paraId="332505C3" w14:textId="77777777" w:rsidR="00B758AC" w:rsidRPr="000C0DEB" w:rsidRDefault="00B758AC" w:rsidP="000C0DEB">
            <w:pPr>
              <w:jc w:val="center"/>
            </w:pPr>
            <w:r w:rsidRPr="000C0DEB">
              <w:t>Порядковый номер учебника в Федеральном перечне</w:t>
            </w:r>
          </w:p>
        </w:tc>
        <w:tc>
          <w:tcPr>
            <w:tcW w:w="2178" w:type="dxa"/>
          </w:tcPr>
          <w:p w14:paraId="2E5ADF69" w14:textId="77777777" w:rsidR="00B758AC" w:rsidRPr="000C0DEB" w:rsidRDefault="00B758AC" w:rsidP="000C0DEB">
            <w:pPr>
              <w:jc w:val="center"/>
            </w:pPr>
            <w:r w:rsidRPr="000C0DEB">
              <w:t>Автор/авторский коллектив</w:t>
            </w:r>
          </w:p>
        </w:tc>
        <w:tc>
          <w:tcPr>
            <w:tcW w:w="1985" w:type="dxa"/>
          </w:tcPr>
          <w:p w14:paraId="6F398340" w14:textId="77777777" w:rsidR="00B758AC" w:rsidRPr="000C0DEB" w:rsidRDefault="00B758AC" w:rsidP="000C0DEB">
            <w:pPr>
              <w:jc w:val="center"/>
            </w:pPr>
            <w:r w:rsidRPr="000C0DEB">
              <w:t>Наименование учебника</w:t>
            </w:r>
          </w:p>
        </w:tc>
        <w:tc>
          <w:tcPr>
            <w:tcW w:w="0" w:type="auto"/>
          </w:tcPr>
          <w:p w14:paraId="0C6D32BA" w14:textId="77777777" w:rsidR="00B758AC" w:rsidRPr="000C0DEB" w:rsidRDefault="00B758AC" w:rsidP="000C0DEB">
            <w:pPr>
              <w:jc w:val="center"/>
            </w:pPr>
            <w:r w:rsidRPr="000C0DEB">
              <w:t>Класс</w:t>
            </w:r>
          </w:p>
        </w:tc>
        <w:tc>
          <w:tcPr>
            <w:tcW w:w="0" w:type="auto"/>
          </w:tcPr>
          <w:p w14:paraId="543FC271" w14:textId="77777777" w:rsidR="00B758AC" w:rsidRPr="000C0DEB" w:rsidRDefault="00B758AC" w:rsidP="000C0DEB">
            <w:pPr>
              <w:jc w:val="center"/>
            </w:pPr>
            <w:r w:rsidRPr="000C0DEB">
              <w:t>Издательство учебника</w:t>
            </w:r>
          </w:p>
        </w:tc>
        <w:tc>
          <w:tcPr>
            <w:tcW w:w="1653" w:type="dxa"/>
          </w:tcPr>
          <w:p w14:paraId="2D133DB9" w14:textId="77777777" w:rsidR="00B758AC" w:rsidRPr="000C0DEB" w:rsidRDefault="00B758AC" w:rsidP="000C0DEB">
            <w:pPr>
              <w:jc w:val="center"/>
            </w:pPr>
            <w:r w:rsidRPr="000C0DEB">
              <w:t>Год издания</w:t>
            </w:r>
          </w:p>
        </w:tc>
      </w:tr>
      <w:tr w:rsidR="00B758AC" w:rsidRPr="000C0DEB" w14:paraId="53D245D7" w14:textId="77777777" w:rsidTr="004B0231">
        <w:tc>
          <w:tcPr>
            <w:tcW w:w="1899" w:type="dxa"/>
          </w:tcPr>
          <w:p w14:paraId="1577DB70" w14:textId="271FFFA4" w:rsidR="00B758AC" w:rsidRPr="000C0DEB" w:rsidRDefault="004B0231" w:rsidP="000C0DEB">
            <w:pPr>
              <w:rPr>
                <w:i/>
              </w:rPr>
            </w:pPr>
            <w:r w:rsidRPr="000C0DEB">
              <w:rPr>
                <w:i/>
              </w:rPr>
              <w:t>2.2.4.2</w:t>
            </w:r>
            <w:r w:rsidR="00B758AC" w:rsidRPr="000C0DEB">
              <w:rPr>
                <w:i/>
              </w:rPr>
              <w:t>.1.2</w:t>
            </w:r>
          </w:p>
        </w:tc>
        <w:tc>
          <w:tcPr>
            <w:tcW w:w="2178" w:type="dxa"/>
          </w:tcPr>
          <w:p w14:paraId="322A0C10" w14:textId="77777777" w:rsidR="00B758AC" w:rsidRPr="000C0DEB" w:rsidRDefault="00B758AC" w:rsidP="000C0DEB">
            <w:pPr>
              <w:jc w:val="center"/>
            </w:pPr>
            <w:proofErr w:type="spellStart"/>
            <w:r w:rsidRPr="000C0DEB">
              <w:t>Босова</w:t>
            </w:r>
            <w:proofErr w:type="spellEnd"/>
            <w:r w:rsidRPr="000C0DEB">
              <w:t xml:space="preserve"> Л.Л., </w:t>
            </w:r>
            <w:proofErr w:type="spellStart"/>
            <w:r w:rsidRPr="000C0DEB">
              <w:t>Босова</w:t>
            </w:r>
            <w:proofErr w:type="spellEnd"/>
            <w:r w:rsidRPr="000C0DEB">
              <w:t xml:space="preserve"> А.Ю.</w:t>
            </w:r>
          </w:p>
        </w:tc>
        <w:tc>
          <w:tcPr>
            <w:tcW w:w="1985" w:type="dxa"/>
          </w:tcPr>
          <w:p w14:paraId="121D9A62" w14:textId="77777777" w:rsidR="00B758AC" w:rsidRPr="000C0DEB" w:rsidRDefault="00B758AC" w:rsidP="000C0DEB">
            <w:pPr>
              <w:jc w:val="center"/>
            </w:pPr>
            <w:r w:rsidRPr="000C0DEB">
              <w:t>Информатика</w:t>
            </w:r>
          </w:p>
        </w:tc>
        <w:tc>
          <w:tcPr>
            <w:tcW w:w="0" w:type="auto"/>
          </w:tcPr>
          <w:p w14:paraId="14B8498B" w14:textId="74BC004A" w:rsidR="00B758AC" w:rsidRPr="000C0DEB" w:rsidRDefault="00E16D23" w:rsidP="000C0DEB">
            <w:pPr>
              <w:jc w:val="center"/>
            </w:pPr>
            <w:r>
              <w:t>8</w:t>
            </w:r>
          </w:p>
        </w:tc>
        <w:tc>
          <w:tcPr>
            <w:tcW w:w="0" w:type="auto"/>
          </w:tcPr>
          <w:p w14:paraId="7CEA05DA" w14:textId="77777777" w:rsidR="00B758AC" w:rsidRPr="000C0DEB" w:rsidRDefault="00B758AC" w:rsidP="000C0DEB">
            <w:pPr>
              <w:jc w:val="center"/>
            </w:pPr>
            <w:r w:rsidRPr="000C0DEB">
              <w:t>ООО «Бином. Лаборатория знаний»</w:t>
            </w:r>
          </w:p>
        </w:tc>
        <w:tc>
          <w:tcPr>
            <w:tcW w:w="1653" w:type="dxa"/>
          </w:tcPr>
          <w:p w14:paraId="38EF6A6A" w14:textId="77777777" w:rsidR="00B758AC" w:rsidRPr="000C0DEB" w:rsidRDefault="00B758AC" w:rsidP="000C0DEB">
            <w:pPr>
              <w:jc w:val="center"/>
            </w:pPr>
            <w:r w:rsidRPr="000C0DEB">
              <w:t>2019</w:t>
            </w:r>
          </w:p>
        </w:tc>
      </w:tr>
    </w:tbl>
    <w:p w14:paraId="44CE2112" w14:textId="77777777" w:rsidR="00B758AC" w:rsidRPr="000C0DEB" w:rsidRDefault="00B758AC" w:rsidP="000C0DEB">
      <w:pPr>
        <w:tabs>
          <w:tab w:val="left" w:pos="426"/>
        </w:tabs>
        <w:jc w:val="both"/>
        <w:rPr>
          <w:rStyle w:val="Text0"/>
          <w:rFonts w:ascii="Times New Roman" w:eastAsia="Calibri"/>
        </w:rPr>
      </w:pPr>
    </w:p>
    <w:p w14:paraId="32D792D2" w14:textId="77777777" w:rsidR="00B758AC" w:rsidRPr="000C0DEB" w:rsidRDefault="00B758AC" w:rsidP="000C0DEB">
      <w:pPr>
        <w:tabs>
          <w:tab w:val="left" w:pos="426"/>
        </w:tabs>
        <w:jc w:val="both"/>
        <w:rPr>
          <w:rStyle w:val="Text0"/>
          <w:rFonts w:ascii="Times New Roman" w:eastAsia="Calibri"/>
          <w:sz w:val="24"/>
        </w:rPr>
      </w:pPr>
      <w:r w:rsidRPr="000C0DEB">
        <w:rPr>
          <w:rStyle w:val="Text0"/>
          <w:rFonts w:ascii="Times New Roman" w:eastAsia="Calibri"/>
          <w:sz w:val="24"/>
        </w:rPr>
        <w:t xml:space="preserve">Программа рассчитана на 1 час в неделю, всего – 34 часа.  </w:t>
      </w:r>
    </w:p>
    <w:p w14:paraId="13284F9E" w14:textId="77777777" w:rsidR="00B758AC" w:rsidRPr="000C0DEB" w:rsidRDefault="00B758AC" w:rsidP="000C0DEB">
      <w:pPr>
        <w:tabs>
          <w:tab w:val="left" w:pos="426"/>
        </w:tabs>
        <w:jc w:val="both"/>
        <w:rPr>
          <w:rStyle w:val="Text0"/>
          <w:rFonts w:ascii="Times New Roman" w:eastAsia="Calibri"/>
        </w:rPr>
      </w:pPr>
    </w:p>
    <w:p w14:paraId="0C832543" w14:textId="77777777" w:rsidR="00B758AC" w:rsidRPr="000C0DEB" w:rsidRDefault="00B758AC" w:rsidP="000C0DEB">
      <w:pPr>
        <w:jc w:val="center"/>
        <w:rPr>
          <w:b/>
        </w:rPr>
      </w:pPr>
      <w:r w:rsidRPr="000C0DEB">
        <w:rPr>
          <w:b/>
        </w:rPr>
        <w:t>Планируемые образовательные результаты освоения информатики и ИКТ.</w:t>
      </w:r>
    </w:p>
    <w:p w14:paraId="132009E0" w14:textId="77777777" w:rsidR="004B0231" w:rsidRPr="000C0DEB" w:rsidRDefault="004B0231" w:rsidP="000C0DEB">
      <w:pPr>
        <w:pStyle w:val="dash041e005f0441005f043d005f043e005f0432005f043d005f043e005f0439005f0020005f0442005f0435005f043a005f0441005f0442005f0020005f0441005f0020005f043e005f0442005f0441005f0442005f0443005f043f005f043e005f043"/>
        <w:spacing w:after="0"/>
        <w:ind w:left="0"/>
        <w:jc w:val="both"/>
        <w:rPr>
          <w:rStyle w:val="dash041e005f0441005f043d005f043e005f0432005f043d005f043e005f0439005f0020005f0442005f0435005f043a005f0441005f0442005f0020005f0441005f0020005f043e005f0442005f0441005f0442005f0443005f043f005f043e005f043char1"/>
          <w:szCs w:val="28"/>
        </w:rPr>
      </w:pPr>
      <w:r w:rsidRPr="000C0DEB">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 </w:t>
      </w:r>
      <w:proofErr w:type="spellStart"/>
      <w:r w:rsidRPr="000C0DEB">
        <w:rPr>
          <w:rStyle w:val="dash041e005f0441005f043d005f043e005f0432005f043d005f043e005f0439005f0020005f0442005f0435005f043a005f0441005f0442005f0020005f0441005f0020005f043e005f0442005f0441005f0442005f0443005f043f005f043e005f043char1"/>
          <w:szCs w:val="28"/>
        </w:rPr>
        <w:t>метапредметных</w:t>
      </w:r>
      <w:proofErr w:type="spellEnd"/>
      <w:r w:rsidRPr="000C0DEB">
        <w:rPr>
          <w:rStyle w:val="dash041e005f0441005f043d005f043e005f0432005f043d005f043e005f0439005f0020005f0442005f0435005f043a005f0441005f0442005f0020005f0441005f0020005f043e005f0442005f0441005f0442005f0443005f043f005f043e005f043char1"/>
          <w:szCs w:val="28"/>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14:paraId="4F279444" w14:textId="77777777" w:rsidR="004B0231" w:rsidRPr="000C0DEB" w:rsidRDefault="004B0231" w:rsidP="000C0DEB">
      <w:pPr>
        <w:pStyle w:val="dash041e005f0441005f043d005f043e005f0432005f043d005f043e005f0439005f0020005f0442005f0435005f043a005f0441005f0442005f0020005f0441005f0020005f043e005f0442005f0441005f0442005f0443005f043f005f043e005f043"/>
        <w:spacing w:after="0"/>
        <w:ind w:left="0"/>
        <w:jc w:val="both"/>
        <w:rPr>
          <w:rStyle w:val="dash041e005f0441005f043d005f043e005f0432005f043d005f043e005f0439005f0020005f0442005f0435005f043a005f0441005f0442005f0020005f0441005f0020005f043e005f0442005f0441005f0442005f0443005f043f005f043e005f043char1"/>
          <w:szCs w:val="28"/>
        </w:rPr>
      </w:pPr>
      <w:r w:rsidRPr="000C0DEB">
        <w:rPr>
          <w:rStyle w:val="dash041e005f0441005f043d005f043e005f0432005f043d005f043e005f0439005f0020005f0442005f0435005f043a005f0441005f0442005f0020005f0441005f0020005f043e005f0442005f0441005f0442005f0443005f043f005f043e005f043char1"/>
          <w:szCs w:val="28"/>
        </w:rPr>
        <w:t>Планируемые результаты сформулированы к каждому разделу учебной программы.</w:t>
      </w:r>
    </w:p>
    <w:p w14:paraId="3C6FCFE4" w14:textId="77777777" w:rsidR="004B0231" w:rsidRPr="000C0DEB" w:rsidRDefault="004B0231" w:rsidP="000C0DEB">
      <w:pPr>
        <w:pStyle w:val="dash041e005f0441005f043d005f043e005f0432005f043d005f043e005f0439005f0020005f0442005f0435005f043a005f0441005f0442005f0020005f0441005f0020005f043e005f0442005f0441005f0442005f0443005f043f005f043e005f043"/>
        <w:spacing w:after="0"/>
        <w:ind w:left="0"/>
        <w:jc w:val="both"/>
      </w:pPr>
      <w:r w:rsidRPr="000C0DEB">
        <w:rPr>
          <w:rStyle w:val="dash041e005f0441005f043d005f043e005f0432005f043d005f043e005f0439005f0020005f0442005f0435005f043a005f0441005f0442005f0020005f0441005f0020005f043e005f0442005f0441005f0442005f0443005f043f005f043e005f043char1"/>
          <w:szCs w:val="28"/>
        </w:rPr>
        <w:t>Планируемые результаты, характеризующие систему учебных действий в отношении опорного учебного материала, размещены в рубрике «</w:t>
      </w:r>
      <w:r w:rsidRPr="000C0DEB">
        <w:rPr>
          <w:rStyle w:val="dash041e005f0441005f043d005f043e005f0432005f043d005f043e005f0439005f0020005f0442005f0435005f043a005f0441005f0442005f0020005f0441005f0020005f043e005f0442005f0441005f0442005f0443005f043f005f043e005f043char1"/>
          <w:b/>
          <w:szCs w:val="28"/>
        </w:rPr>
        <w:t>Выпускник научится …</w:t>
      </w:r>
      <w:r w:rsidRPr="000C0DEB">
        <w:rPr>
          <w:rStyle w:val="dash041e005f0441005f043d005f043e005f0432005f043d005f043e005f0439005f0020005f0442005f0435005f043a005f0441005f0442005f0020005f0441005f0020005f043e005f0442005f0441005f0442005f0443005f043f005f043e005f043char1"/>
          <w:szCs w:val="28"/>
        </w:rPr>
        <w:t>». Они п</w:t>
      </w:r>
      <w:r w:rsidRPr="000C0DEB">
        <w:t>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14:paraId="288739D8" w14:textId="77777777" w:rsidR="004B0231" w:rsidRPr="000C0DEB" w:rsidRDefault="004B0231" w:rsidP="000C0DEB">
      <w:pPr>
        <w:pStyle w:val="dash041e005f0441005f043d005f043e005f0432005f043d005f043e005f0439005f0020005f0442005f0435005f043a005f0441005f0442005f0020005f0441005f0020005f043e005f0442005f0441005f0442005f0443005f043f005f043e005f043"/>
        <w:spacing w:after="0"/>
        <w:ind w:left="0"/>
        <w:jc w:val="both"/>
      </w:pPr>
      <w:r w:rsidRPr="000C0DEB">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научиться …». </w:t>
      </w:r>
      <w:r w:rsidRPr="000C0DEB">
        <w:t>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14:paraId="343A7DAD" w14:textId="77777777" w:rsidR="00B758AC" w:rsidRPr="000C0DEB" w:rsidRDefault="00B758AC" w:rsidP="000C0DEB">
      <w:pPr>
        <w:pStyle w:val="af1"/>
        <w:spacing w:before="0" w:after="0"/>
        <w:jc w:val="both"/>
        <w:rPr>
          <w:b/>
          <w:bCs/>
        </w:rPr>
      </w:pPr>
    </w:p>
    <w:p w14:paraId="03318484" w14:textId="77777777" w:rsidR="000C0DEB" w:rsidRDefault="000C0DEB" w:rsidP="000C0DEB">
      <w:pPr>
        <w:jc w:val="both"/>
        <w:rPr>
          <w:b/>
        </w:rPr>
      </w:pPr>
    </w:p>
    <w:p w14:paraId="1DB575F3" w14:textId="77777777" w:rsidR="000C0DEB" w:rsidRDefault="000C0DEB" w:rsidP="000C0DEB">
      <w:pPr>
        <w:jc w:val="both"/>
        <w:rPr>
          <w:b/>
        </w:rPr>
      </w:pPr>
    </w:p>
    <w:p w14:paraId="652AB7C0" w14:textId="77777777" w:rsidR="004B0231" w:rsidRPr="000C0DEB" w:rsidRDefault="004B0231" w:rsidP="000C0DEB">
      <w:pPr>
        <w:jc w:val="both"/>
        <w:rPr>
          <w:b/>
        </w:rPr>
      </w:pPr>
      <w:r w:rsidRPr="000C0DEB">
        <w:rPr>
          <w:b/>
        </w:rPr>
        <w:t>Цель изучения курса:</w:t>
      </w:r>
    </w:p>
    <w:p w14:paraId="32D829CD" w14:textId="77777777" w:rsidR="004B0231" w:rsidRPr="000C0DEB" w:rsidRDefault="004B0231" w:rsidP="000C0DEB">
      <w:pPr>
        <w:numPr>
          <w:ilvl w:val="0"/>
          <w:numId w:val="29"/>
        </w:numPr>
        <w:ind w:left="0" w:firstLine="0"/>
        <w:jc w:val="both"/>
        <w:rPr>
          <w:sz w:val="28"/>
          <w:szCs w:val="28"/>
        </w:rPr>
      </w:pPr>
      <w:r w:rsidRPr="000C0DEB">
        <w:rPr>
          <w:sz w:val="28"/>
          <w:szCs w:val="28"/>
        </w:rPr>
        <w:t>является формирование у учащихся основ ИКТ-компетентности, многие компоненты которой входят в структуру УУД;</w:t>
      </w:r>
    </w:p>
    <w:p w14:paraId="29C86A47" w14:textId="77777777" w:rsidR="004B0231" w:rsidRPr="000C0DEB" w:rsidRDefault="004B0231" w:rsidP="000C0DEB">
      <w:pPr>
        <w:numPr>
          <w:ilvl w:val="0"/>
          <w:numId w:val="29"/>
        </w:numPr>
        <w:ind w:left="0" w:firstLine="0"/>
        <w:jc w:val="both"/>
        <w:rPr>
          <w:sz w:val="28"/>
          <w:szCs w:val="28"/>
        </w:rPr>
      </w:pPr>
      <w:r w:rsidRPr="000C0DEB">
        <w:rPr>
          <w:sz w:val="28"/>
          <w:szCs w:val="28"/>
        </w:rPr>
        <w:t xml:space="preserve">формировать достижения </w:t>
      </w:r>
      <w:proofErr w:type="spellStart"/>
      <w:r w:rsidRPr="000C0DEB">
        <w:rPr>
          <w:sz w:val="28"/>
          <w:szCs w:val="28"/>
        </w:rPr>
        <w:t>метапредметных</w:t>
      </w:r>
      <w:proofErr w:type="spellEnd"/>
      <w:r w:rsidRPr="000C0DEB">
        <w:rPr>
          <w:sz w:val="28"/>
          <w:szCs w:val="28"/>
        </w:rPr>
        <w:t xml:space="preserve"> результатов обучения для продолжения образования на более высоких ступенях (в том числе, обучения информатике в среднем и старшем звене);</w:t>
      </w:r>
    </w:p>
    <w:p w14:paraId="0AABA9A9" w14:textId="77777777" w:rsidR="004B0231" w:rsidRPr="000C0DEB" w:rsidRDefault="004B0231" w:rsidP="000C0DEB">
      <w:pPr>
        <w:numPr>
          <w:ilvl w:val="0"/>
          <w:numId w:val="29"/>
        </w:numPr>
        <w:ind w:left="0" w:firstLine="0"/>
        <w:jc w:val="both"/>
        <w:rPr>
          <w:sz w:val="28"/>
          <w:szCs w:val="28"/>
        </w:rPr>
      </w:pPr>
      <w:r w:rsidRPr="000C0DEB">
        <w:rPr>
          <w:sz w:val="28"/>
          <w:szCs w:val="28"/>
        </w:rPr>
        <w:t xml:space="preserve">развивать </w:t>
      </w:r>
      <w:r w:rsidRPr="000C0DEB">
        <w:rPr>
          <w:i/>
          <w:iCs/>
          <w:sz w:val="28"/>
          <w:szCs w:val="28"/>
        </w:rPr>
        <w:t>основы логической и алгоритмической компетентности</w:t>
      </w:r>
      <w:r w:rsidRPr="000C0DEB">
        <w:rPr>
          <w:sz w:val="28"/>
          <w:szCs w:val="28"/>
        </w:rPr>
        <w:t>, в частности овладение основами логического и алгоритмического мышления, умение действовать в соответствии с алгоритмом и строить простейшие алгоритмы.</w:t>
      </w:r>
    </w:p>
    <w:p w14:paraId="7F1ECDAF" w14:textId="77777777" w:rsidR="004B0231" w:rsidRPr="000C0DEB" w:rsidRDefault="004B0231" w:rsidP="000C0DEB">
      <w:pPr>
        <w:numPr>
          <w:ilvl w:val="0"/>
          <w:numId w:val="29"/>
        </w:numPr>
        <w:ind w:left="0" w:firstLine="0"/>
        <w:jc w:val="both"/>
        <w:rPr>
          <w:sz w:val="28"/>
          <w:szCs w:val="28"/>
        </w:rPr>
      </w:pPr>
      <w:r w:rsidRPr="000C0DEB">
        <w:rPr>
          <w:i/>
          <w:iCs/>
          <w:sz w:val="28"/>
          <w:szCs w:val="28"/>
        </w:rPr>
        <w:t>Формировать основы информационной грамотности</w:t>
      </w:r>
      <w:r w:rsidRPr="000C0DEB">
        <w:rPr>
          <w:sz w:val="28"/>
          <w:szCs w:val="28"/>
        </w:rPr>
        <w:t>, в частности овладение способами и приёмами поиска, получения, представления информации, в том числе информации, представленной в различных видах: текст, таблица, диаграмма, цепочка, совокупность.</w:t>
      </w:r>
    </w:p>
    <w:p w14:paraId="0E2989B4" w14:textId="77777777" w:rsidR="004B0231" w:rsidRPr="000C0DEB" w:rsidRDefault="004B0231" w:rsidP="000C0DEB">
      <w:pPr>
        <w:numPr>
          <w:ilvl w:val="0"/>
          <w:numId w:val="29"/>
        </w:numPr>
        <w:ind w:left="0" w:firstLine="0"/>
        <w:jc w:val="both"/>
        <w:rPr>
          <w:sz w:val="28"/>
          <w:szCs w:val="28"/>
        </w:rPr>
      </w:pPr>
      <w:r w:rsidRPr="000C0DEB">
        <w:rPr>
          <w:i/>
          <w:iCs/>
          <w:sz w:val="28"/>
          <w:szCs w:val="28"/>
        </w:rPr>
        <w:t xml:space="preserve">Формировать основы ИКТ-квалификации, </w:t>
      </w:r>
      <w:r w:rsidRPr="000C0DEB">
        <w:rPr>
          <w:sz w:val="28"/>
          <w:szCs w:val="28"/>
        </w:rPr>
        <w:t>в частности овладение основами применения компьютеров (и других средств ИКТ) для решения информационных задач;</w:t>
      </w:r>
    </w:p>
    <w:p w14:paraId="4B0751C4" w14:textId="77777777" w:rsidR="004B0231" w:rsidRPr="000C0DEB" w:rsidRDefault="004B0231" w:rsidP="000C0DEB">
      <w:pPr>
        <w:numPr>
          <w:ilvl w:val="0"/>
          <w:numId w:val="29"/>
        </w:numPr>
        <w:ind w:left="0" w:firstLine="0"/>
        <w:jc w:val="both"/>
        <w:rPr>
          <w:sz w:val="28"/>
          <w:szCs w:val="28"/>
        </w:rPr>
      </w:pPr>
      <w:r w:rsidRPr="000C0DEB">
        <w:rPr>
          <w:i/>
          <w:iCs/>
          <w:sz w:val="28"/>
          <w:szCs w:val="28"/>
        </w:rPr>
        <w:t xml:space="preserve">развивать основы коммуникационной компетентности т.е. </w:t>
      </w:r>
      <w:r w:rsidRPr="000C0DEB">
        <w:rPr>
          <w:sz w:val="28"/>
          <w:szCs w:val="28"/>
        </w:rPr>
        <w:t xml:space="preserve">в  рамках данного учебного предмета наиболее активно формировать стороны коммуникационной компетентности, связанные с приёмом и передачей информации. </w:t>
      </w:r>
    </w:p>
    <w:p w14:paraId="766FB058" w14:textId="72D8A4C4" w:rsidR="004B0231" w:rsidRPr="000C0DEB" w:rsidRDefault="004B0231" w:rsidP="000C0DEB">
      <w:pPr>
        <w:numPr>
          <w:ilvl w:val="0"/>
          <w:numId w:val="29"/>
        </w:numPr>
        <w:ind w:left="0" w:firstLine="0"/>
        <w:jc w:val="both"/>
        <w:rPr>
          <w:sz w:val="28"/>
          <w:szCs w:val="28"/>
        </w:rPr>
      </w:pPr>
      <w:r w:rsidRPr="000C0DEB">
        <w:rPr>
          <w:sz w:val="28"/>
        </w:rPr>
        <w:t>развивать аспекты языковой компетентности, которые связаны с овладением системой информационных понятий, использованием языка для приёма и передачи информации.</w:t>
      </w:r>
    </w:p>
    <w:p w14:paraId="35CD142F" w14:textId="77777777" w:rsidR="004B0231" w:rsidRPr="000C0DEB" w:rsidRDefault="004B0231" w:rsidP="000C0DEB">
      <w:pPr>
        <w:tabs>
          <w:tab w:val="left" w:pos="1440"/>
        </w:tabs>
        <w:jc w:val="both"/>
        <w:rPr>
          <w:b/>
          <w:sz w:val="28"/>
        </w:rPr>
      </w:pPr>
      <w:r w:rsidRPr="000C0DEB">
        <w:rPr>
          <w:b/>
          <w:iCs/>
          <w:sz w:val="28"/>
          <w:szCs w:val="28"/>
        </w:rPr>
        <w:t xml:space="preserve">Достижение поставленных целей связывается с решением следующих задач: </w:t>
      </w:r>
    </w:p>
    <w:p w14:paraId="178C1E6D" w14:textId="77777777" w:rsidR="004B0231" w:rsidRPr="000C0DEB" w:rsidRDefault="004B0231" w:rsidP="000C0DEB">
      <w:pPr>
        <w:numPr>
          <w:ilvl w:val="0"/>
          <w:numId w:val="30"/>
        </w:numPr>
        <w:suppressAutoHyphens w:val="0"/>
        <w:ind w:left="0" w:firstLine="0"/>
        <w:rPr>
          <w:sz w:val="28"/>
          <w:szCs w:val="28"/>
        </w:rPr>
      </w:pPr>
      <w:r w:rsidRPr="000C0DEB">
        <w:rPr>
          <w:sz w:val="28"/>
          <w:szCs w:val="28"/>
        </w:rPr>
        <w:t>освоение знаний, составляющих основу научных представлений об информации, информационных процессах, системах, технологиях и моделях;</w:t>
      </w:r>
    </w:p>
    <w:p w14:paraId="7577FCC8" w14:textId="77777777" w:rsidR="004B0231" w:rsidRPr="000C0DEB" w:rsidRDefault="004B0231" w:rsidP="000C0DEB">
      <w:pPr>
        <w:numPr>
          <w:ilvl w:val="0"/>
          <w:numId w:val="30"/>
        </w:numPr>
        <w:suppressAutoHyphens w:val="0"/>
        <w:ind w:left="0" w:firstLine="0"/>
        <w:rPr>
          <w:sz w:val="28"/>
          <w:szCs w:val="28"/>
        </w:rPr>
      </w:pPr>
      <w:r w:rsidRPr="000C0DEB">
        <w:rPr>
          <w:sz w:val="28"/>
          <w:szCs w:val="28"/>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14:paraId="172985E9" w14:textId="77777777" w:rsidR="004B0231" w:rsidRPr="000C0DEB" w:rsidRDefault="004B0231" w:rsidP="000C0DEB">
      <w:pPr>
        <w:numPr>
          <w:ilvl w:val="0"/>
          <w:numId w:val="30"/>
        </w:numPr>
        <w:suppressAutoHyphens w:val="0"/>
        <w:ind w:left="0" w:firstLine="0"/>
        <w:rPr>
          <w:sz w:val="28"/>
          <w:szCs w:val="28"/>
        </w:rPr>
      </w:pPr>
      <w:r w:rsidRPr="000C0DEB">
        <w:rPr>
          <w:sz w:val="28"/>
          <w:szCs w:val="28"/>
        </w:rPr>
        <w:t>развитие познавательных интересов, интеллектуальных и творческих способностей средствами ИКТ;</w:t>
      </w:r>
    </w:p>
    <w:p w14:paraId="2F02FBDC" w14:textId="77777777" w:rsidR="004B0231" w:rsidRPr="000C0DEB" w:rsidRDefault="004B0231" w:rsidP="000C0DEB">
      <w:pPr>
        <w:numPr>
          <w:ilvl w:val="0"/>
          <w:numId w:val="30"/>
        </w:numPr>
        <w:suppressAutoHyphens w:val="0"/>
        <w:ind w:left="0" w:firstLine="0"/>
        <w:rPr>
          <w:sz w:val="28"/>
          <w:szCs w:val="28"/>
        </w:rPr>
      </w:pPr>
      <w:r w:rsidRPr="000C0DEB">
        <w:rPr>
          <w:sz w:val="28"/>
          <w:szCs w:val="28"/>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14:paraId="2084F3F3" w14:textId="77777777" w:rsidR="004B0231" w:rsidRPr="000C0DEB" w:rsidRDefault="004B0231" w:rsidP="000C0DEB">
      <w:pPr>
        <w:numPr>
          <w:ilvl w:val="0"/>
          <w:numId w:val="30"/>
        </w:numPr>
        <w:suppressAutoHyphens w:val="0"/>
        <w:ind w:left="0" w:firstLine="0"/>
        <w:rPr>
          <w:sz w:val="28"/>
          <w:szCs w:val="28"/>
        </w:rPr>
      </w:pPr>
      <w:r w:rsidRPr="000C0DEB">
        <w:rPr>
          <w:sz w:val="28"/>
          <w:szCs w:val="28"/>
        </w:rPr>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14:paraId="278F80A1" w14:textId="77777777" w:rsidR="004B0231" w:rsidRPr="000C0DEB" w:rsidRDefault="004B0231" w:rsidP="000C0DEB">
      <w:pPr>
        <w:numPr>
          <w:ilvl w:val="0"/>
          <w:numId w:val="30"/>
        </w:numPr>
        <w:suppressAutoHyphens w:val="0"/>
        <w:ind w:left="0" w:firstLine="0"/>
        <w:rPr>
          <w:sz w:val="28"/>
          <w:szCs w:val="28"/>
        </w:rPr>
      </w:pPr>
      <w:r w:rsidRPr="000C0DEB">
        <w:rPr>
          <w:sz w:val="28"/>
          <w:szCs w:val="28"/>
        </w:rPr>
        <w:t>ввести понятия «информация» и «информационные процессы», информативность сообщения с событиями, открытиями, изобретениями, связанными с развитием информатики; ввести единицы измерения информации; раскрыть роль языков в информационных процессах;</w:t>
      </w:r>
    </w:p>
    <w:p w14:paraId="474661AD" w14:textId="77777777" w:rsidR="004B0231" w:rsidRPr="000C0DEB" w:rsidRDefault="004B0231" w:rsidP="000C0DEB">
      <w:pPr>
        <w:numPr>
          <w:ilvl w:val="0"/>
          <w:numId w:val="30"/>
        </w:numPr>
        <w:suppressAutoHyphens w:val="0"/>
        <w:ind w:left="0" w:firstLine="0"/>
        <w:rPr>
          <w:sz w:val="28"/>
          <w:szCs w:val="28"/>
        </w:rPr>
      </w:pPr>
      <w:r w:rsidRPr="000C0DEB">
        <w:rPr>
          <w:sz w:val="28"/>
          <w:szCs w:val="28"/>
        </w:rPr>
        <w:t>дать начальные представления о назначении компьютера, о его устройстве и функциях основных узлов, о составе программного обеспечения компьютера; ввести понятие файловой структуры дисков, раскрыть назначение операционной системы; </w:t>
      </w:r>
    </w:p>
    <w:p w14:paraId="721E04BC" w14:textId="77777777" w:rsidR="004B0231" w:rsidRPr="000C0DEB" w:rsidRDefault="004B0231" w:rsidP="000C0DEB">
      <w:pPr>
        <w:numPr>
          <w:ilvl w:val="0"/>
          <w:numId w:val="30"/>
        </w:numPr>
        <w:suppressAutoHyphens w:val="0"/>
        <w:ind w:left="0" w:firstLine="0"/>
        <w:rPr>
          <w:sz w:val="28"/>
          <w:szCs w:val="28"/>
        </w:rPr>
      </w:pPr>
      <w:r w:rsidRPr="000C0DEB">
        <w:rPr>
          <w:sz w:val="28"/>
          <w:szCs w:val="28"/>
        </w:rPr>
        <w:t>познакомить учащихся со способами представления и организации текстов в компьютерной памяти; раскрыть назначение текстовых редакторов;</w:t>
      </w:r>
    </w:p>
    <w:p w14:paraId="0EFC02B3" w14:textId="77777777" w:rsidR="00B758AC" w:rsidRPr="000C0DEB" w:rsidRDefault="00B758AC" w:rsidP="000C0DEB">
      <w:pPr>
        <w:pStyle w:val="2"/>
        <w:tabs>
          <w:tab w:val="clear" w:pos="0"/>
        </w:tabs>
        <w:spacing w:line="240" w:lineRule="auto"/>
        <w:ind w:left="0" w:firstLine="0"/>
        <w:rPr>
          <w:b/>
          <w:i w:val="0"/>
          <w:szCs w:val="28"/>
        </w:rPr>
      </w:pPr>
    </w:p>
    <w:p w14:paraId="75003470" w14:textId="77777777" w:rsidR="00B758AC" w:rsidRPr="000C0DEB" w:rsidRDefault="00B758AC" w:rsidP="000C0DEB">
      <w:pPr>
        <w:jc w:val="center"/>
        <w:rPr>
          <w:b/>
        </w:rPr>
      </w:pPr>
      <w:r w:rsidRPr="000C0DEB">
        <w:rPr>
          <w:b/>
        </w:rPr>
        <w:t xml:space="preserve">Личностные, </w:t>
      </w:r>
      <w:proofErr w:type="spellStart"/>
      <w:r w:rsidRPr="000C0DEB">
        <w:rPr>
          <w:b/>
        </w:rPr>
        <w:t>метапредметные</w:t>
      </w:r>
      <w:proofErr w:type="spellEnd"/>
      <w:r w:rsidRPr="000C0DEB">
        <w:rPr>
          <w:b/>
        </w:rPr>
        <w:t xml:space="preserve"> и предметные результаты освоения курса</w:t>
      </w:r>
    </w:p>
    <w:p w14:paraId="74E909E3" w14:textId="77777777" w:rsidR="004B0231" w:rsidRPr="000C0DEB" w:rsidRDefault="004B0231" w:rsidP="000C0DEB">
      <w:pPr>
        <w:jc w:val="both"/>
      </w:pPr>
      <w:r w:rsidRPr="000C0DEB">
        <w:rPr>
          <w:b/>
          <w:i/>
        </w:rPr>
        <w:t>Личностные результаты</w:t>
      </w:r>
      <w:r w:rsidRPr="000C0DEB">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14:paraId="2B2D3969" w14:textId="77777777" w:rsidR="004B0231" w:rsidRPr="000C0DEB" w:rsidRDefault="004B0231" w:rsidP="000C0DEB">
      <w:pPr>
        <w:numPr>
          <w:ilvl w:val="0"/>
          <w:numId w:val="29"/>
        </w:numPr>
        <w:tabs>
          <w:tab w:val="num" w:pos="0"/>
        </w:tabs>
        <w:ind w:left="0" w:firstLine="0"/>
        <w:jc w:val="both"/>
        <w:rPr>
          <w:sz w:val="28"/>
          <w:szCs w:val="28"/>
        </w:rPr>
      </w:pPr>
      <w:r w:rsidRPr="000C0DEB">
        <w:t xml:space="preserve">наличие представлений об информации как важнейшем стратегическом </w:t>
      </w:r>
      <w:r w:rsidRPr="000C0DEB">
        <w:rPr>
          <w:sz w:val="28"/>
          <w:szCs w:val="28"/>
        </w:rPr>
        <w:t xml:space="preserve">ресурсе развития личности, государства, общества; </w:t>
      </w:r>
    </w:p>
    <w:p w14:paraId="01003303" w14:textId="77777777" w:rsidR="004B0231" w:rsidRPr="000C0DEB" w:rsidRDefault="004B0231" w:rsidP="000C0DEB">
      <w:pPr>
        <w:numPr>
          <w:ilvl w:val="0"/>
          <w:numId w:val="29"/>
        </w:numPr>
        <w:tabs>
          <w:tab w:val="num" w:pos="0"/>
        </w:tabs>
        <w:ind w:left="0" w:firstLine="0"/>
        <w:jc w:val="both"/>
        <w:rPr>
          <w:sz w:val="28"/>
          <w:szCs w:val="28"/>
        </w:rPr>
      </w:pPr>
      <w:r w:rsidRPr="000C0DEB">
        <w:rPr>
          <w:sz w:val="28"/>
          <w:szCs w:val="28"/>
        </w:rPr>
        <w:t>понимание роли информационных процессов в современном мире;</w:t>
      </w:r>
    </w:p>
    <w:p w14:paraId="7FB1A099" w14:textId="77777777" w:rsidR="004B0231" w:rsidRPr="000C0DEB" w:rsidRDefault="004B0231" w:rsidP="000C0DEB">
      <w:pPr>
        <w:numPr>
          <w:ilvl w:val="0"/>
          <w:numId w:val="29"/>
        </w:numPr>
        <w:tabs>
          <w:tab w:val="num" w:pos="0"/>
        </w:tabs>
        <w:ind w:left="0" w:firstLine="0"/>
        <w:jc w:val="both"/>
        <w:rPr>
          <w:sz w:val="28"/>
          <w:szCs w:val="28"/>
        </w:rPr>
      </w:pPr>
      <w:r w:rsidRPr="000C0DEB">
        <w:rPr>
          <w:sz w:val="28"/>
          <w:szCs w:val="28"/>
        </w:rPr>
        <w:t xml:space="preserve">владение первичными навыками анализа и критичной оценки получаемой информации; </w:t>
      </w:r>
    </w:p>
    <w:p w14:paraId="5C6B1BB9" w14:textId="77777777" w:rsidR="004B0231" w:rsidRPr="000C0DEB" w:rsidRDefault="004B0231" w:rsidP="000C0DEB">
      <w:pPr>
        <w:numPr>
          <w:ilvl w:val="0"/>
          <w:numId w:val="29"/>
        </w:numPr>
        <w:tabs>
          <w:tab w:val="num" w:pos="0"/>
        </w:tabs>
        <w:ind w:left="0" w:firstLine="0"/>
        <w:jc w:val="both"/>
        <w:rPr>
          <w:sz w:val="28"/>
          <w:szCs w:val="28"/>
        </w:rPr>
      </w:pPr>
      <w:r w:rsidRPr="000C0DEB">
        <w:rPr>
          <w:sz w:val="28"/>
          <w:szCs w:val="28"/>
        </w:rPr>
        <w:t xml:space="preserve">ответственное отношение к информации с учетом правовых и этических аспектов ее распространения; </w:t>
      </w:r>
    </w:p>
    <w:p w14:paraId="14135D41" w14:textId="77777777" w:rsidR="004B0231" w:rsidRPr="000C0DEB" w:rsidRDefault="004B0231" w:rsidP="000C0DEB">
      <w:pPr>
        <w:numPr>
          <w:ilvl w:val="0"/>
          <w:numId w:val="29"/>
        </w:numPr>
        <w:tabs>
          <w:tab w:val="num" w:pos="0"/>
        </w:tabs>
        <w:ind w:left="0" w:firstLine="0"/>
        <w:jc w:val="both"/>
        <w:rPr>
          <w:sz w:val="28"/>
          <w:szCs w:val="28"/>
        </w:rPr>
      </w:pPr>
      <w:r w:rsidRPr="000C0DEB">
        <w:rPr>
          <w:sz w:val="28"/>
          <w:szCs w:val="28"/>
        </w:rPr>
        <w:t>развитие чувства личной ответственности за качество окружающей информационной среды;</w:t>
      </w:r>
    </w:p>
    <w:p w14:paraId="45ED404F" w14:textId="77777777" w:rsidR="004B0231" w:rsidRPr="000C0DEB" w:rsidRDefault="004B0231" w:rsidP="000C0DEB">
      <w:pPr>
        <w:numPr>
          <w:ilvl w:val="0"/>
          <w:numId w:val="29"/>
        </w:numPr>
        <w:tabs>
          <w:tab w:val="num" w:pos="0"/>
        </w:tabs>
        <w:ind w:left="0" w:firstLine="0"/>
        <w:jc w:val="both"/>
        <w:rPr>
          <w:sz w:val="28"/>
          <w:szCs w:val="28"/>
        </w:rPr>
      </w:pPr>
      <w:r w:rsidRPr="000C0DEB">
        <w:rPr>
          <w:sz w:val="28"/>
          <w:szCs w:val="28"/>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14:paraId="39C8EB4B" w14:textId="77777777" w:rsidR="004B0231" w:rsidRPr="000C0DEB" w:rsidRDefault="004B0231" w:rsidP="000C0DEB">
      <w:pPr>
        <w:numPr>
          <w:ilvl w:val="0"/>
          <w:numId w:val="29"/>
        </w:numPr>
        <w:tabs>
          <w:tab w:val="num" w:pos="0"/>
        </w:tabs>
        <w:ind w:left="0" w:firstLine="0"/>
        <w:jc w:val="both"/>
        <w:rPr>
          <w:sz w:val="28"/>
          <w:szCs w:val="28"/>
        </w:rPr>
      </w:pPr>
      <w:r w:rsidRPr="000C0DEB">
        <w:rPr>
          <w:sz w:val="28"/>
          <w:szCs w:val="28"/>
        </w:rPr>
        <w:t>готовность к повышению своего образовательного уровня и продолжению обучения с использованием средств и методов информатики и ИКТ;</w:t>
      </w:r>
    </w:p>
    <w:p w14:paraId="6BF778DB" w14:textId="77777777" w:rsidR="004B0231" w:rsidRPr="000C0DEB" w:rsidRDefault="004B0231" w:rsidP="000C0DEB">
      <w:pPr>
        <w:numPr>
          <w:ilvl w:val="0"/>
          <w:numId w:val="29"/>
        </w:numPr>
        <w:tabs>
          <w:tab w:val="num" w:pos="0"/>
        </w:tabs>
        <w:ind w:left="0" w:firstLine="0"/>
        <w:jc w:val="both"/>
        <w:rPr>
          <w:sz w:val="28"/>
          <w:szCs w:val="28"/>
        </w:rPr>
      </w:pPr>
      <w:r w:rsidRPr="000C0DEB">
        <w:rPr>
          <w:sz w:val="28"/>
          <w:szCs w:val="28"/>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14:paraId="0FE456E2" w14:textId="77777777" w:rsidR="004B0231" w:rsidRPr="000C0DEB" w:rsidRDefault="004B0231" w:rsidP="000C0DEB">
      <w:pPr>
        <w:numPr>
          <w:ilvl w:val="0"/>
          <w:numId w:val="29"/>
        </w:numPr>
        <w:tabs>
          <w:tab w:val="num" w:pos="0"/>
        </w:tabs>
        <w:ind w:left="0" w:firstLine="0"/>
        <w:jc w:val="both"/>
        <w:rPr>
          <w:sz w:val="28"/>
          <w:szCs w:val="28"/>
        </w:rPr>
      </w:pPr>
      <w:r w:rsidRPr="000C0DEB">
        <w:rPr>
          <w:sz w:val="28"/>
          <w:szCs w:val="28"/>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14:paraId="45E5D02D" w14:textId="77777777" w:rsidR="004B0231" w:rsidRPr="000C0DEB" w:rsidRDefault="004B0231" w:rsidP="000C0DEB">
      <w:pPr>
        <w:jc w:val="both"/>
      </w:pPr>
      <w:proofErr w:type="spellStart"/>
      <w:r w:rsidRPr="000C0DEB">
        <w:rPr>
          <w:b/>
          <w:i/>
        </w:rPr>
        <w:t>Метапредметные</w:t>
      </w:r>
      <w:proofErr w:type="spellEnd"/>
      <w:r w:rsidRPr="000C0DEB">
        <w:rPr>
          <w:b/>
          <w:i/>
        </w:rPr>
        <w:t xml:space="preserve"> результаты</w:t>
      </w:r>
      <w:r w:rsidRPr="000C0DEB">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0C0DEB">
        <w:t>метапредметными</w:t>
      </w:r>
      <w:proofErr w:type="spellEnd"/>
      <w:r w:rsidRPr="000C0DEB">
        <w:t xml:space="preserve"> результатами, формируемыми при изучении информатики в основной школе, являются:</w:t>
      </w:r>
    </w:p>
    <w:p w14:paraId="1C703168" w14:textId="77777777" w:rsidR="004B0231" w:rsidRPr="000C0DEB" w:rsidRDefault="004B0231" w:rsidP="000C0DEB">
      <w:pPr>
        <w:numPr>
          <w:ilvl w:val="0"/>
          <w:numId w:val="29"/>
        </w:numPr>
        <w:tabs>
          <w:tab w:val="num" w:pos="0"/>
        </w:tabs>
        <w:ind w:left="0" w:firstLine="0"/>
        <w:jc w:val="both"/>
        <w:rPr>
          <w:sz w:val="28"/>
          <w:szCs w:val="28"/>
        </w:rPr>
      </w:pPr>
      <w:r w:rsidRPr="000C0DEB">
        <w:rPr>
          <w:sz w:val="28"/>
          <w:szCs w:val="28"/>
        </w:rPr>
        <w:t xml:space="preserve">владение </w:t>
      </w:r>
      <w:proofErr w:type="spellStart"/>
      <w:r w:rsidRPr="000C0DEB">
        <w:rPr>
          <w:sz w:val="28"/>
          <w:szCs w:val="28"/>
        </w:rPr>
        <w:t>общепредметными</w:t>
      </w:r>
      <w:proofErr w:type="spellEnd"/>
      <w:r w:rsidRPr="000C0DEB">
        <w:rPr>
          <w:sz w:val="28"/>
          <w:szCs w:val="28"/>
        </w:rPr>
        <w:t xml:space="preserve"> понятиями «объект», «система», «модель», «алгоритм», «исполнитель» и др.;</w:t>
      </w:r>
    </w:p>
    <w:p w14:paraId="17241B34" w14:textId="77777777" w:rsidR="004B0231" w:rsidRPr="000C0DEB" w:rsidRDefault="004B0231" w:rsidP="000C0DEB">
      <w:pPr>
        <w:numPr>
          <w:ilvl w:val="0"/>
          <w:numId w:val="29"/>
        </w:numPr>
        <w:tabs>
          <w:tab w:val="num" w:pos="0"/>
        </w:tabs>
        <w:ind w:left="0" w:firstLine="0"/>
        <w:jc w:val="both"/>
        <w:rPr>
          <w:sz w:val="28"/>
          <w:szCs w:val="28"/>
        </w:rPr>
      </w:pPr>
      <w:r w:rsidRPr="000C0DEB">
        <w:rPr>
          <w:sz w:val="28"/>
          <w:szCs w:val="28"/>
        </w:rPr>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5F346B1C" w14:textId="77777777" w:rsidR="004B0231" w:rsidRPr="000C0DEB" w:rsidRDefault="004B0231" w:rsidP="000C0DEB">
      <w:pPr>
        <w:numPr>
          <w:ilvl w:val="0"/>
          <w:numId w:val="29"/>
        </w:numPr>
        <w:tabs>
          <w:tab w:val="num" w:pos="0"/>
        </w:tabs>
        <w:ind w:left="0" w:firstLine="0"/>
        <w:jc w:val="both"/>
        <w:rPr>
          <w:sz w:val="28"/>
          <w:szCs w:val="28"/>
        </w:rPr>
      </w:pPr>
      <w:r w:rsidRPr="000C0DEB">
        <w:rPr>
          <w:sz w:val="28"/>
          <w:szCs w:val="28"/>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14:paraId="78FE0D7A" w14:textId="77777777" w:rsidR="004B0231" w:rsidRPr="000C0DEB" w:rsidRDefault="004B0231" w:rsidP="000C0DEB">
      <w:pPr>
        <w:numPr>
          <w:ilvl w:val="0"/>
          <w:numId w:val="29"/>
        </w:numPr>
        <w:tabs>
          <w:tab w:val="num" w:pos="0"/>
        </w:tabs>
        <w:ind w:left="0" w:firstLine="0"/>
        <w:jc w:val="both"/>
        <w:rPr>
          <w:sz w:val="28"/>
          <w:szCs w:val="28"/>
        </w:rPr>
      </w:pPr>
      <w:r w:rsidRPr="000C0DEB">
        <w:rPr>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4557E846" w14:textId="77777777" w:rsidR="004B0231" w:rsidRPr="000C0DEB" w:rsidRDefault="004B0231" w:rsidP="000C0DEB">
      <w:pPr>
        <w:numPr>
          <w:ilvl w:val="0"/>
          <w:numId w:val="29"/>
        </w:numPr>
        <w:tabs>
          <w:tab w:val="num" w:pos="0"/>
        </w:tabs>
        <w:ind w:left="0" w:firstLine="0"/>
        <w:jc w:val="both"/>
        <w:rPr>
          <w:sz w:val="28"/>
          <w:szCs w:val="28"/>
        </w:rPr>
      </w:pPr>
      <w:r w:rsidRPr="000C0DEB">
        <w:rPr>
          <w:sz w:val="28"/>
          <w:szCs w:val="28"/>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14:paraId="58768F15" w14:textId="77777777" w:rsidR="004B0231" w:rsidRPr="000C0DEB" w:rsidRDefault="004B0231" w:rsidP="000C0DEB">
      <w:pPr>
        <w:numPr>
          <w:ilvl w:val="0"/>
          <w:numId w:val="29"/>
        </w:numPr>
        <w:tabs>
          <w:tab w:val="num" w:pos="0"/>
        </w:tabs>
        <w:ind w:left="0" w:firstLine="0"/>
        <w:jc w:val="both"/>
        <w:rPr>
          <w:sz w:val="28"/>
          <w:szCs w:val="28"/>
        </w:rPr>
      </w:pPr>
      <w:r w:rsidRPr="000C0DEB">
        <w:rPr>
          <w:sz w:val="28"/>
          <w:szCs w:val="28"/>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14:paraId="575C07AC" w14:textId="77777777" w:rsidR="004B0231" w:rsidRPr="000C0DEB" w:rsidRDefault="004B0231" w:rsidP="000C0DEB">
      <w:pPr>
        <w:numPr>
          <w:ilvl w:val="0"/>
          <w:numId w:val="29"/>
        </w:numPr>
        <w:tabs>
          <w:tab w:val="num" w:pos="0"/>
        </w:tabs>
        <w:ind w:left="0" w:firstLine="0"/>
        <w:jc w:val="both"/>
        <w:rPr>
          <w:sz w:val="28"/>
          <w:szCs w:val="28"/>
        </w:rPr>
      </w:pPr>
      <w:r w:rsidRPr="000C0DEB">
        <w:rPr>
          <w:sz w:val="28"/>
          <w:szCs w:val="28"/>
        </w:rP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0C0DEB">
        <w:rPr>
          <w:sz w:val="28"/>
          <w:szCs w:val="28"/>
        </w:rPr>
        <w:t>гипермедиасообщений</w:t>
      </w:r>
      <w:proofErr w:type="spellEnd"/>
      <w:r w:rsidRPr="000C0DEB">
        <w:rPr>
          <w:sz w:val="28"/>
          <w:szCs w:val="28"/>
        </w:rPr>
        <w:t>; коммуникация и социальное взаимодействие; поиск и организация хранения информации; анализ информации).</w:t>
      </w:r>
    </w:p>
    <w:p w14:paraId="009F32AC" w14:textId="77777777" w:rsidR="004B0231" w:rsidRPr="000C0DEB" w:rsidRDefault="004B0231" w:rsidP="000C0DEB">
      <w:pPr>
        <w:jc w:val="both"/>
      </w:pPr>
      <w:r w:rsidRPr="000C0DEB">
        <w:rPr>
          <w:b/>
          <w:i/>
        </w:rPr>
        <w:t>Предметные результаты</w:t>
      </w:r>
      <w:r w:rsidRPr="000C0DEB">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14:paraId="76679426" w14:textId="77777777" w:rsidR="004B0231" w:rsidRPr="000C0DEB" w:rsidRDefault="004B0231" w:rsidP="000C0DEB">
      <w:pPr>
        <w:numPr>
          <w:ilvl w:val="0"/>
          <w:numId w:val="29"/>
        </w:numPr>
        <w:tabs>
          <w:tab w:val="num" w:pos="0"/>
        </w:tabs>
        <w:ind w:left="0" w:firstLine="0"/>
        <w:jc w:val="both"/>
        <w:rPr>
          <w:sz w:val="28"/>
          <w:szCs w:val="28"/>
        </w:rPr>
      </w:pPr>
      <w:r w:rsidRPr="000C0DEB">
        <w:rPr>
          <w:sz w:val="28"/>
          <w:szCs w:val="28"/>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14:paraId="7EAB6153" w14:textId="77777777" w:rsidR="004B0231" w:rsidRPr="000C0DEB" w:rsidRDefault="004B0231" w:rsidP="000C0DEB">
      <w:pPr>
        <w:numPr>
          <w:ilvl w:val="0"/>
          <w:numId w:val="29"/>
        </w:numPr>
        <w:tabs>
          <w:tab w:val="num" w:pos="0"/>
        </w:tabs>
        <w:ind w:left="0" w:firstLine="0"/>
        <w:jc w:val="both"/>
        <w:rPr>
          <w:sz w:val="28"/>
          <w:szCs w:val="28"/>
        </w:rPr>
      </w:pPr>
      <w:r w:rsidRPr="000C0DEB">
        <w:rPr>
          <w:sz w:val="28"/>
          <w:szCs w:val="28"/>
        </w:rPr>
        <w:t xml:space="preserve">формирование представления об основных изучаемых понятиях: информация, алгоритм, модель – и их свойствах; </w:t>
      </w:r>
    </w:p>
    <w:p w14:paraId="0FC1ABB6" w14:textId="77777777" w:rsidR="004B0231" w:rsidRPr="000C0DEB" w:rsidRDefault="004B0231" w:rsidP="000C0DEB">
      <w:pPr>
        <w:numPr>
          <w:ilvl w:val="0"/>
          <w:numId w:val="29"/>
        </w:numPr>
        <w:tabs>
          <w:tab w:val="num" w:pos="0"/>
        </w:tabs>
        <w:ind w:left="0" w:firstLine="0"/>
        <w:jc w:val="both"/>
        <w:rPr>
          <w:sz w:val="28"/>
          <w:szCs w:val="28"/>
        </w:rPr>
      </w:pPr>
      <w:r w:rsidRPr="000C0DEB">
        <w:rPr>
          <w:sz w:val="28"/>
          <w:szCs w:val="28"/>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14:paraId="13E510A7" w14:textId="77777777" w:rsidR="004B0231" w:rsidRPr="000C0DEB" w:rsidRDefault="004B0231" w:rsidP="000C0DEB">
      <w:pPr>
        <w:numPr>
          <w:ilvl w:val="0"/>
          <w:numId w:val="29"/>
        </w:numPr>
        <w:tabs>
          <w:tab w:val="num" w:pos="0"/>
        </w:tabs>
        <w:ind w:left="0" w:firstLine="0"/>
        <w:jc w:val="both"/>
        <w:rPr>
          <w:sz w:val="28"/>
          <w:szCs w:val="28"/>
        </w:rPr>
      </w:pPr>
      <w:r w:rsidRPr="000C0DEB">
        <w:rPr>
          <w:sz w:val="28"/>
          <w:szCs w:val="28"/>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14:paraId="19403968" w14:textId="6C529B39" w:rsidR="00B758AC" w:rsidRPr="000C0DEB" w:rsidRDefault="004B0231" w:rsidP="000C0DEB">
      <w:pPr>
        <w:numPr>
          <w:ilvl w:val="0"/>
          <w:numId w:val="29"/>
        </w:numPr>
        <w:tabs>
          <w:tab w:val="num" w:pos="0"/>
        </w:tabs>
        <w:ind w:left="0" w:firstLine="0"/>
        <w:jc w:val="both"/>
        <w:rPr>
          <w:sz w:val="28"/>
          <w:szCs w:val="28"/>
        </w:rPr>
      </w:pPr>
      <w:r w:rsidRPr="000C0DEB">
        <w:rPr>
          <w:sz w:val="28"/>
          <w:szCs w:val="28"/>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562E554A" w14:textId="77777777" w:rsidR="00B758AC" w:rsidRPr="000C0DEB" w:rsidRDefault="00B758AC" w:rsidP="000C0DEB"/>
    <w:p w14:paraId="4A8ADE3C" w14:textId="77777777" w:rsidR="00B758AC" w:rsidRPr="000C0DEB" w:rsidRDefault="00B758AC" w:rsidP="000C0DEB"/>
    <w:p w14:paraId="4C7C8248" w14:textId="77777777" w:rsidR="00B758AC" w:rsidRPr="000C0DEB" w:rsidRDefault="00B758AC" w:rsidP="000C0DEB">
      <w:pPr>
        <w:jc w:val="center"/>
        <w:rPr>
          <w:b/>
        </w:rPr>
      </w:pPr>
      <w:r w:rsidRPr="000C0DEB">
        <w:rPr>
          <w:b/>
        </w:rPr>
        <w:t>Учебно-тематический план</w:t>
      </w:r>
    </w:p>
    <w:p w14:paraId="5F9EDFDE" w14:textId="77777777" w:rsidR="00B758AC" w:rsidRPr="000C0DEB" w:rsidRDefault="00B758AC" w:rsidP="000C0DEB">
      <w:pPr>
        <w:jc w:val="center"/>
        <w:rPr>
          <w:b/>
        </w:rPr>
      </w:pPr>
      <w:r w:rsidRPr="000C0DEB">
        <w:rPr>
          <w:b/>
        </w:rPr>
        <w:t>(8 класс, 34 часов/1 час в неделю)</w:t>
      </w:r>
    </w:p>
    <w:p w14:paraId="6CFF2E13" w14:textId="77777777" w:rsidR="00B758AC" w:rsidRPr="000C0DEB" w:rsidRDefault="00B758AC" w:rsidP="000C0DEB">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103"/>
        <w:gridCol w:w="1134"/>
        <w:gridCol w:w="2976"/>
      </w:tblGrid>
      <w:tr w:rsidR="00B758AC" w:rsidRPr="000C0DEB" w14:paraId="2BD04A6B" w14:textId="77777777" w:rsidTr="004B0231">
        <w:trPr>
          <w:trHeight w:val="570"/>
          <w:tblHeader/>
        </w:trPr>
        <w:tc>
          <w:tcPr>
            <w:tcW w:w="426" w:type="dxa"/>
          </w:tcPr>
          <w:p w14:paraId="1497745C" w14:textId="77777777" w:rsidR="00B758AC" w:rsidRPr="000C0DEB" w:rsidRDefault="00B758AC" w:rsidP="000C0DEB">
            <w:pPr>
              <w:jc w:val="center"/>
              <w:rPr>
                <w:b/>
                <w:i/>
              </w:rPr>
            </w:pPr>
            <w:r w:rsidRPr="000C0DEB">
              <w:rPr>
                <w:b/>
                <w:i/>
              </w:rPr>
              <w:t xml:space="preserve">№ </w:t>
            </w:r>
          </w:p>
        </w:tc>
        <w:tc>
          <w:tcPr>
            <w:tcW w:w="5103" w:type="dxa"/>
          </w:tcPr>
          <w:p w14:paraId="11579ECE" w14:textId="77777777" w:rsidR="00B758AC" w:rsidRPr="000C0DEB" w:rsidRDefault="00B758AC" w:rsidP="000C0DEB">
            <w:pPr>
              <w:jc w:val="center"/>
              <w:rPr>
                <w:b/>
                <w:i/>
              </w:rPr>
            </w:pPr>
            <w:r w:rsidRPr="000C0DEB">
              <w:rPr>
                <w:b/>
                <w:i/>
              </w:rPr>
              <w:t>Тема урока, практическое занятие</w:t>
            </w:r>
          </w:p>
        </w:tc>
        <w:tc>
          <w:tcPr>
            <w:tcW w:w="1134" w:type="dxa"/>
          </w:tcPr>
          <w:p w14:paraId="6973ECD8" w14:textId="77777777" w:rsidR="00B758AC" w:rsidRPr="000C0DEB" w:rsidRDefault="00B758AC" w:rsidP="000C0DEB">
            <w:pPr>
              <w:jc w:val="center"/>
              <w:rPr>
                <w:b/>
                <w:i/>
              </w:rPr>
            </w:pPr>
            <w:r w:rsidRPr="000C0DEB">
              <w:rPr>
                <w:b/>
                <w:i/>
              </w:rPr>
              <w:t>Кол-во часов</w:t>
            </w:r>
          </w:p>
        </w:tc>
        <w:tc>
          <w:tcPr>
            <w:tcW w:w="2976" w:type="dxa"/>
          </w:tcPr>
          <w:p w14:paraId="1F521A86" w14:textId="77777777" w:rsidR="00B758AC" w:rsidRPr="000C0DEB" w:rsidRDefault="00B758AC" w:rsidP="000C0DEB">
            <w:pPr>
              <w:jc w:val="center"/>
              <w:rPr>
                <w:b/>
                <w:i/>
              </w:rPr>
            </w:pPr>
            <w:r w:rsidRPr="000C0DEB">
              <w:rPr>
                <w:b/>
                <w:i/>
              </w:rPr>
              <w:t>Вид контроля</w:t>
            </w:r>
          </w:p>
        </w:tc>
      </w:tr>
      <w:tr w:rsidR="00B758AC" w:rsidRPr="000C0DEB" w14:paraId="4242B6AA" w14:textId="77777777" w:rsidTr="004B0231">
        <w:trPr>
          <w:trHeight w:val="76"/>
        </w:trPr>
        <w:tc>
          <w:tcPr>
            <w:tcW w:w="426" w:type="dxa"/>
          </w:tcPr>
          <w:p w14:paraId="70C3A623" w14:textId="77777777" w:rsidR="00B758AC" w:rsidRPr="000C0DEB" w:rsidRDefault="00B758AC" w:rsidP="000C0DEB">
            <w:pPr>
              <w:pStyle w:val="af7"/>
              <w:numPr>
                <w:ilvl w:val="0"/>
                <w:numId w:val="27"/>
              </w:numPr>
              <w:spacing w:after="0" w:line="240" w:lineRule="auto"/>
              <w:ind w:left="0" w:firstLine="0"/>
              <w:jc w:val="center"/>
              <w:rPr>
                <w:rFonts w:ascii="Times New Roman" w:hAnsi="Times New Roman"/>
                <w:i/>
                <w:sz w:val="24"/>
                <w:szCs w:val="24"/>
                <w:lang w:eastAsia="ru-RU"/>
              </w:rPr>
            </w:pPr>
          </w:p>
        </w:tc>
        <w:tc>
          <w:tcPr>
            <w:tcW w:w="5103" w:type="dxa"/>
          </w:tcPr>
          <w:p w14:paraId="1CC9808E" w14:textId="77777777" w:rsidR="00B758AC" w:rsidRPr="000C0DEB" w:rsidRDefault="00B758AC" w:rsidP="000C0DEB">
            <w:r w:rsidRPr="000C0DEB">
              <w:t>Техника безопасности.</w:t>
            </w:r>
          </w:p>
        </w:tc>
        <w:tc>
          <w:tcPr>
            <w:tcW w:w="1134" w:type="dxa"/>
          </w:tcPr>
          <w:p w14:paraId="79559A87" w14:textId="77777777" w:rsidR="00B758AC" w:rsidRPr="000C0DEB" w:rsidRDefault="00B758AC" w:rsidP="000C0DEB">
            <w:pPr>
              <w:jc w:val="center"/>
              <w:rPr>
                <w:i/>
              </w:rPr>
            </w:pPr>
            <w:r w:rsidRPr="000C0DEB">
              <w:rPr>
                <w:i/>
              </w:rPr>
              <w:t>1</w:t>
            </w:r>
          </w:p>
        </w:tc>
        <w:tc>
          <w:tcPr>
            <w:tcW w:w="2976" w:type="dxa"/>
          </w:tcPr>
          <w:p w14:paraId="6416302A" w14:textId="77777777" w:rsidR="00B758AC" w:rsidRPr="000C0DEB" w:rsidRDefault="00B758AC" w:rsidP="000C0DEB">
            <w:pPr>
              <w:jc w:val="center"/>
              <w:rPr>
                <w:i/>
              </w:rPr>
            </w:pPr>
          </w:p>
        </w:tc>
      </w:tr>
      <w:tr w:rsidR="00C74C6B" w:rsidRPr="000C0DEB" w14:paraId="7D716F4E" w14:textId="77777777" w:rsidTr="004B0231">
        <w:trPr>
          <w:trHeight w:val="76"/>
        </w:trPr>
        <w:tc>
          <w:tcPr>
            <w:tcW w:w="426" w:type="dxa"/>
          </w:tcPr>
          <w:p w14:paraId="146677D2" w14:textId="77777777" w:rsidR="00C74C6B" w:rsidRPr="000C0DEB" w:rsidRDefault="00C74C6B" w:rsidP="000C0DEB">
            <w:pPr>
              <w:pStyle w:val="af7"/>
              <w:numPr>
                <w:ilvl w:val="0"/>
                <w:numId w:val="27"/>
              </w:numPr>
              <w:spacing w:after="0" w:line="240" w:lineRule="auto"/>
              <w:ind w:left="0" w:firstLine="0"/>
              <w:jc w:val="center"/>
              <w:rPr>
                <w:rFonts w:ascii="Times New Roman" w:hAnsi="Times New Roman"/>
                <w:i/>
                <w:sz w:val="24"/>
                <w:szCs w:val="24"/>
                <w:lang w:eastAsia="ru-RU"/>
              </w:rPr>
            </w:pPr>
          </w:p>
        </w:tc>
        <w:tc>
          <w:tcPr>
            <w:tcW w:w="5103" w:type="dxa"/>
          </w:tcPr>
          <w:p w14:paraId="3A0F6185" w14:textId="41D91045" w:rsidR="00C74C6B" w:rsidRPr="000C0DEB" w:rsidRDefault="00C74C6B" w:rsidP="000C0DEB">
            <w:r w:rsidRPr="000C0DEB">
              <w:rPr>
                <w:szCs w:val="28"/>
              </w:rPr>
              <w:t>Объекты и системы</w:t>
            </w:r>
          </w:p>
        </w:tc>
        <w:tc>
          <w:tcPr>
            <w:tcW w:w="1134" w:type="dxa"/>
          </w:tcPr>
          <w:p w14:paraId="7B1D07ED" w14:textId="1E09F6A3" w:rsidR="00C74C6B" w:rsidRPr="000C0DEB" w:rsidRDefault="00C74C6B" w:rsidP="000C0DEB">
            <w:pPr>
              <w:jc w:val="center"/>
              <w:rPr>
                <w:i/>
              </w:rPr>
            </w:pPr>
            <w:r w:rsidRPr="000C0DEB">
              <w:rPr>
                <w:i/>
              </w:rPr>
              <w:t>9</w:t>
            </w:r>
          </w:p>
        </w:tc>
        <w:tc>
          <w:tcPr>
            <w:tcW w:w="2976" w:type="dxa"/>
          </w:tcPr>
          <w:p w14:paraId="23C5FC6C" w14:textId="77777777" w:rsidR="00C74C6B" w:rsidRPr="000C0DEB" w:rsidRDefault="00C74C6B" w:rsidP="000C0DEB">
            <w:pPr>
              <w:rPr>
                <w:bCs/>
              </w:rPr>
            </w:pPr>
            <w:r w:rsidRPr="000C0DEB">
              <w:rPr>
                <w:bCs/>
              </w:rPr>
              <w:t>Входная контрольная работа: (1 четверть)</w:t>
            </w:r>
          </w:p>
        </w:tc>
      </w:tr>
      <w:tr w:rsidR="00C74C6B" w:rsidRPr="000C0DEB" w14:paraId="085067FF" w14:textId="77777777" w:rsidTr="004B0231">
        <w:trPr>
          <w:trHeight w:val="76"/>
        </w:trPr>
        <w:tc>
          <w:tcPr>
            <w:tcW w:w="426" w:type="dxa"/>
          </w:tcPr>
          <w:p w14:paraId="03C80CC2" w14:textId="77777777" w:rsidR="00C74C6B" w:rsidRPr="000C0DEB" w:rsidRDefault="00C74C6B" w:rsidP="000C0DEB">
            <w:pPr>
              <w:pStyle w:val="af7"/>
              <w:numPr>
                <w:ilvl w:val="0"/>
                <w:numId w:val="27"/>
              </w:numPr>
              <w:spacing w:after="0" w:line="240" w:lineRule="auto"/>
              <w:ind w:left="0" w:firstLine="0"/>
              <w:jc w:val="center"/>
              <w:rPr>
                <w:rFonts w:ascii="Times New Roman" w:hAnsi="Times New Roman"/>
                <w:i/>
                <w:sz w:val="24"/>
                <w:szCs w:val="24"/>
                <w:lang w:eastAsia="ru-RU"/>
              </w:rPr>
            </w:pPr>
          </w:p>
        </w:tc>
        <w:tc>
          <w:tcPr>
            <w:tcW w:w="5103" w:type="dxa"/>
          </w:tcPr>
          <w:p w14:paraId="2C9E270D" w14:textId="451F8DCE" w:rsidR="00C74C6B" w:rsidRPr="000C0DEB" w:rsidRDefault="00C74C6B" w:rsidP="000C0DEB">
            <w:r w:rsidRPr="000C0DEB">
              <w:rPr>
                <w:szCs w:val="28"/>
              </w:rPr>
              <w:t>Информационные модели</w:t>
            </w:r>
          </w:p>
        </w:tc>
        <w:tc>
          <w:tcPr>
            <w:tcW w:w="1134" w:type="dxa"/>
          </w:tcPr>
          <w:p w14:paraId="4A4CD685" w14:textId="753E792F" w:rsidR="00C74C6B" w:rsidRPr="000C0DEB" w:rsidRDefault="00C74C6B" w:rsidP="000C0DEB">
            <w:pPr>
              <w:jc w:val="center"/>
              <w:rPr>
                <w:i/>
              </w:rPr>
            </w:pPr>
            <w:r w:rsidRPr="000C0DEB">
              <w:rPr>
                <w:i/>
              </w:rPr>
              <w:t>10</w:t>
            </w:r>
          </w:p>
        </w:tc>
        <w:tc>
          <w:tcPr>
            <w:tcW w:w="2976" w:type="dxa"/>
          </w:tcPr>
          <w:p w14:paraId="0C2BD328" w14:textId="447F2346" w:rsidR="00C74C6B" w:rsidRPr="000C0DEB" w:rsidRDefault="00C74C6B" w:rsidP="000C0DEB">
            <w:pPr>
              <w:rPr>
                <w:bCs/>
              </w:rPr>
            </w:pPr>
          </w:p>
        </w:tc>
      </w:tr>
      <w:tr w:rsidR="00C74C6B" w:rsidRPr="000C0DEB" w14:paraId="1BCBCC81" w14:textId="77777777" w:rsidTr="004B0231">
        <w:trPr>
          <w:trHeight w:val="76"/>
        </w:trPr>
        <w:tc>
          <w:tcPr>
            <w:tcW w:w="426" w:type="dxa"/>
          </w:tcPr>
          <w:p w14:paraId="0FB2650A" w14:textId="77777777" w:rsidR="00C74C6B" w:rsidRPr="000C0DEB" w:rsidRDefault="00C74C6B" w:rsidP="000C0DEB">
            <w:pPr>
              <w:pStyle w:val="af7"/>
              <w:numPr>
                <w:ilvl w:val="0"/>
                <w:numId w:val="27"/>
              </w:numPr>
              <w:spacing w:after="0" w:line="240" w:lineRule="auto"/>
              <w:ind w:left="0" w:firstLine="0"/>
              <w:jc w:val="center"/>
              <w:rPr>
                <w:rFonts w:ascii="Times New Roman" w:hAnsi="Times New Roman"/>
                <w:i/>
                <w:sz w:val="24"/>
                <w:szCs w:val="24"/>
                <w:lang w:eastAsia="ru-RU"/>
              </w:rPr>
            </w:pPr>
          </w:p>
        </w:tc>
        <w:tc>
          <w:tcPr>
            <w:tcW w:w="5103" w:type="dxa"/>
          </w:tcPr>
          <w:p w14:paraId="6EE46E51" w14:textId="3B6DE910" w:rsidR="00C74C6B" w:rsidRPr="000C0DEB" w:rsidRDefault="00C74C6B" w:rsidP="000C0DEB">
            <w:pPr>
              <w:tabs>
                <w:tab w:val="left" w:pos="2976"/>
              </w:tabs>
            </w:pPr>
            <w:r w:rsidRPr="000C0DEB">
              <w:rPr>
                <w:szCs w:val="28"/>
              </w:rPr>
              <w:t>Создание мультимедийных объектов</w:t>
            </w:r>
          </w:p>
        </w:tc>
        <w:tc>
          <w:tcPr>
            <w:tcW w:w="1134" w:type="dxa"/>
          </w:tcPr>
          <w:p w14:paraId="6CC5AF68" w14:textId="5F7A7481" w:rsidR="00C74C6B" w:rsidRPr="000C0DEB" w:rsidRDefault="00C74C6B" w:rsidP="000C0DEB">
            <w:pPr>
              <w:jc w:val="center"/>
              <w:rPr>
                <w:i/>
              </w:rPr>
            </w:pPr>
            <w:r w:rsidRPr="000C0DEB">
              <w:rPr>
                <w:i/>
              </w:rPr>
              <w:t>3</w:t>
            </w:r>
          </w:p>
        </w:tc>
        <w:tc>
          <w:tcPr>
            <w:tcW w:w="2976" w:type="dxa"/>
          </w:tcPr>
          <w:p w14:paraId="597D4F14" w14:textId="77777777" w:rsidR="00C74C6B" w:rsidRPr="000C0DEB" w:rsidRDefault="00C74C6B" w:rsidP="000C0DEB">
            <w:pPr>
              <w:rPr>
                <w:bCs/>
              </w:rPr>
            </w:pPr>
            <w:r w:rsidRPr="000C0DEB">
              <w:rPr>
                <w:bCs/>
              </w:rPr>
              <w:t xml:space="preserve">Промежуточная контрольная работа: </w:t>
            </w:r>
          </w:p>
          <w:p w14:paraId="76E72037" w14:textId="374F9F23" w:rsidR="00C74C6B" w:rsidRPr="000C0DEB" w:rsidRDefault="00C74C6B" w:rsidP="000C0DEB">
            <w:pPr>
              <w:rPr>
                <w:i/>
              </w:rPr>
            </w:pPr>
            <w:r w:rsidRPr="000C0DEB">
              <w:rPr>
                <w:bCs/>
              </w:rPr>
              <w:t>(3 четверть)</w:t>
            </w:r>
          </w:p>
        </w:tc>
      </w:tr>
      <w:tr w:rsidR="00C74C6B" w:rsidRPr="000C0DEB" w14:paraId="74155E34" w14:textId="77777777" w:rsidTr="004B0231">
        <w:trPr>
          <w:trHeight w:val="76"/>
        </w:trPr>
        <w:tc>
          <w:tcPr>
            <w:tcW w:w="426" w:type="dxa"/>
          </w:tcPr>
          <w:p w14:paraId="7C3EEFE9" w14:textId="77777777" w:rsidR="00C74C6B" w:rsidRPr="000C0DEB" w:rsidRDefault="00C74C6B" w:rsidP="000C0DEB">
            <w:pPr>
              <w:pStyle w:val="af7"/>
              <w:numPr>
                <w:ilvl w:val="0"/>
                <w:numId w:val="27"/>
              </w:numPr>
              <w:spacing w:after="0" w:line="240" w:lineRule="auto"/>
              <w:ind w:left="0" w:firstLine="0"/>
              <w:jc w:val="center"/>
              <w:rPr>
                <w:rFonts w:ascii="Times New Roman" w:hAnsi="Times New Roman"/>
                <w:i/>
                <w:sz w:val="24"/>
                <w:szCs w:val="24"/>
                <w:lang w:eastAsia="ru-RU"/>
              </w:rPr>
            </w:pPr>
          </w:p>
        </w:tc>
        <w:tc>
          <w:tcPr>
            <w:tcW w:w="5103" w:type="dxa"/>
          </w:tcPr>
          <w:p w14:paraId="1586AE0A" w14:textId="580D0FD5" w:rsidR="00C74C6B" w:rsidRPr="000C0DEB" w:rsidRDefault="00C74C6B" w:rsidP="000C0DEB">
            <w:proofErr w:type="spellStart"/>
            <w:r w:rsidRPr="000C0DEB">
              <w:rPr>
                <w:szCs w:val="28"/>
              </w:rPr>
              <w:t>Алгоритмика</w:t>
            </w:r>
            <w:proofErr w:type="spellEnd"/>
          </w:p>
        </w:tc>
        <w:tc>
          <w:tcPr>
            <w:tcW w:w="1134" w:type="dxa"/>
          </w:tcPr>
          <w:p w14:paraId="6ACF7ACA" w14:textId="2941805F" w:rsidR="00C74C6B" w:rsidRPr="000C0DEB" w:rsidRDefault="00C74C6B" w:rsidP="000C0DEB">
            <w:pPr>
              <w:jc w:val="center"/>
              <w:rPr>
                <w:i/>
              </w:rPr>
            </w:pPr>
            <w:r w:rsidRPr="000C0DEB">
              <w:rPr>
                <w:i/>
              </w:rPr>
              <w:t>12</w:t>
            </w:r>
          </w:p>
        </w:tc>
        <w:tc>
          <w:tcPr>
            <w:tcW w:w="2976" w:type="dxa"/>
          </w:tcPr>
          <w:p w14:paraId="34A68A53" w14:textId="646B0ABA" w:rsidR="00C74C6B" w:rsidRPr="000C0DEB" w:rsidRDefault="00C74C6B" w:rsidP="000C0DEB">
            <w:r w:rsidRPr="000C0DEB">
              <w:t>Итоговая контрольная работа</w:t>
            </w:r>
          </w:p>
        </w:tc>
      </w:tr>
      <w:tr w:rsidR="00C74C6B" w:rsidRPr="000C0DEB" w14:paraId="681D27BF" w14:textId="77777777" w:rsidTr="004B0231">
        <w:trPr>
          <w:trHeight w:val="76"/>
        </w:trPr>
        <w:tc>
          <w:tcPr>
            <w:tcW w:w="426" w:type="dxa"/>
          </w:tcPr>
          <w:p w14:paraId="74712157" w14:textId="77777777" w:rsidR="00C74C6B" w:rsidRPr="000C0DEB" w:rsidRDefault="00C74C6B" w:rsidP="000C0DEB">
            <w:pPr>
              <w:jc w:val="center"/>
              <w:rPr>
                <w:i/>
              </w:rPr>
            </w:pPr>
          </w:p>
        </w:tc>
        <w:tc>
          <w:tcPr>
            <w:tcW w:w="5103" w:type="dxa"/>
          </w:tcPr>
          <w:p w14:paraId="3318F474" w14:textId="77777777" w:rsidR="00C74C6B" w:rsidRPr="000C0DEB" w:rsidRDefault="00C74C6B" w:rsidP="000C0DEB">
            <w:r w:rsidRPr="000C0DEB">
              <w:t>Итого:</w:t>
            </w:r>
          </w:p>
        </w:tc>
        <w:tc>
          <w:tcPr>
            <w:tcW w:w="1134" w:type="dxa"/>
          </w:tcPr>
          <w:p w14:paraId="5F66C4B4" w14:textId="77777777" w:rsidR="00C74C6B" w:rsidRPr="000C0DEB" w:rsidRDefault="00C74C6B" w:rsidP="000C0DEB">
            <w:pPr>
              <w:jc w:val="center"/>
              <w:rPr>
                <w:i/>
              </w:rPr>
            </w:pPr>
            <w:r w:rsidRPr="000C0DEB">
              <w:rPr>
                <w:i/>
              </w:rPr>
              <w:t>34</w:t>
            </w:r>
          </w:p>
        </w:tc>
        <w:tc>
          <w:tcPr>
            <w:tcW w:w="2976" w:type="dxa"/>
          </w:tcPr>
          <w:p w14:paraId="049520EF" w14:textId="77777777" w:rsidR="00C74C6B" w:rsidRPr="000C0DEB" w:rsidRDefault="00C74C6B" w:rsidP="000C0DEB">
            <w:pPr>
              <w:jc w:val="center"/>
              <w:rPr>
                <w:i/>
              </w:rPr>
            </w:pPr>
          </w:p>
        </w:tc>
      </w:tr>
    </w:tbl>
    <w:p w14:paraId="418AA9B2" w14:textId="77777777" w:rsidR="00B758AC" w:rsidRPr="000C0DEB" w:rsidRDefault="00B758AC" w:rsidP="000C0DEB">
      <w:pPr>
        <w:pStyle w:val="3"/>
        <w:spacing w:line="240" w:lineRule="auto"/>
        <w:ind w:left="0" w:firstLine="0"/>
        <w:jc w:val="both"/>
      </w:pPr>
    </w:p>
    <w:p w14:paraId="3819CA53" w14:textId="77777777" w:rsidR="00B42A85" w:rsidRPr="000C0DEB" w:rsidRDefault="00B42A85" w:rsidP="000C0DEB">
      <w:pPr>
        <w:jc w:val="center"/>
        <w:rPr>
          <w:b/>
        </w:rPr>
      </w:pPr>
      <w:r w:rsidRPr="000C0DEB">
        <w:rPr>
          <w:b/>
          <w:lang w:val="en-US"/>
        </w:rPr>
        <w:t>II</w:t>
      </w:r>
      <w:r w:rsidRPr="000C0DEB">
        <w:rPr>
          <w:b/>
        </w:rPr>
        <w:t>. Содержание программы учебного предмета «Информатика»</w:t>
      </w:r>
    </w:p>
    <w:p w14:paraId="355D8C69" w14:textId="77777777" w:rsidR="00C74C6B" w:rsidRPr="000C0DEB" w:rsidRDefault="00C74C6B" w:rsidP="000C0DEB">
      <w:pPr>
        <w:pStyle w:val="3"/>
        <w:spacing w:line="240" w:lineRule="auto"/>
        <w:ind w:left="0" w:firstLine="0"/>
        <w:jc w:val="left"/>
      </w:pPr>
      <w:r w:rsidRPr="000C0DEB">
        <w:t>Раздел  1. Объекты и системы</w:t>
      </w:r>
    </w:p>
    <w:p w14:paraId="60E0707C" w14:textId="77777777" w:rsidR="00C74C6B" w:rsidRPr="000C0DEB" w:rsidRDefault="00C74C6B" w:rsidP="000C0DEB">
      <w:pPr>
        <w:jc w:val="both"/>
      </w:pPr>
      <w:bookmarkStart w:id="1" w:name="_Toc343949363"/>
      <w:r w:rsidRPr="000C0DEB">
        <w:t>Информация и информатика. Как человек получает информацию. Виды информации по способу получения.</w:t>
      </w:r>
    </w:p>
    <w:p w14:paraId="1D4824CF" w14:textId="77777777" w:rsidR="00C74C6B" w:rsidRPr="000C0DEB" w:rsidRDefault="00C74C6B" w:rsidP="000C0DEB">
      <w:pPr>
        <w:jc w:val="both"/>
      </w:pPr>
      <w:r w:rsidRPr="000C0DEB">
        <w:t>Хранение информации. Память человека и память человечества. Носители информации.</w:t>
      </w:r>
    </w:p>
    <w:p w14:paraId="73B8D1EB" w14:textId="77777777" w:rsidR="00C74C6B" w:rsidRPr="000C0DEB" w:rsidRDefault="00C74C6B" w:rsidP="000C0DEB">
      <w:pPr>
        <w:jc w:val="both"/>
      </w:pPr>
      <w:r w:rsidRPr="000C0DEB">
        <w:t>Передача информации. Источник, канал, приёмник. Примеры передачи информации. Электронная почта.</w:t>
      </w:r>
    </w:p>
    <w:p w14:paraId="145A1178" w14:textId="77777777" w:rsidR="00C74C6B" w:rsidRPr="000C0DEB" w:rsidRDefault="00C74C6B" w:rsidP="000C0DEB">
      <w:pPr>
        <w:jc w:val="both"/>
      </w:pPr>
      <w:r w:rsidRPr="000C0DEB">
        <w:t xml:space="preserve">Код, кодирование информации. Способы кодирования информации. Метод координат. </w:t>
      </w:r>
    </w:p>
    <w:p w14:paraId="5E5CEE0D" w14:textId="77777777" w:rsidR="00C74C6B" w:rsidRPr="000C0DEB" w:rsidRDefault="00C74C6B" w:rsidP="000C0DEB">
      <w:pPr>
        <w:jc w:val="both"/>
      </w:pPr>
      <w:r w:rsidRPr="000C0DEB">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14:paraId="2E25512D" w14:textId="77777777" w:rsidR="00C74C6B" w:rsidRPr="000C0DEB" w:rsidRDefault="00C74C6B" w:rsidP="000C0DEB">
      <w:pPr>
        <w:jc w:val="both"/>
      </w:pPr>
      <w:r w:rsidRPr="000C0DEB">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14:paraId="68A7E6C3" w14:textId="77777777" w:rsidR="00C74C6B" w:rsidRPr="000C0DEB" w:rsidRDefault="00C74C6B" w:rsidP="000C0DEB">
      <w:pPr>
        <w:jc w:val="both"/>
      </w:pPr>
      <w:r w:rsidRPr="000C0DEB">
        <w:t>Информация и знания. Чувственное познание окружающего мира. Абстрактное мышление. Понятие как форма мышления.</w:t>
      </w:r>
    </w:p>
    <w:p w14:paraId="0C4CC89E" w14:textId="77777777" w:rsidR="00C74C6B" w:rsidRPr="000C0DEB" w:rsidRDefault="00C74C6B" w:rsidP="000C0DEB">
      <w:pPr>
        <w:pStyle w:val="3"/>
        <w:spacing w:line="240" w:lineRule="auto"/>
        <w:ind w:left="0" w:firstLine="0"/>
        <w:jc w:val="left"/>
      </w:pPr>
      <w:r w:rsidRPr="000C0DEB">
        <w:t>Раздел  2. Информационные модели</w:t>
      </w:r>
    </w:p>
    <w:p w14:paraId="78B91FF3" w14:textId="77777777" w:rsidR="00C74C6B" w:rsidRPr="000C0DEB" w:rsidRDefault="00C74C6B" w:rsidP="000C0DEB">
      <w:pPr>
        <w:jc w:val="both"/>
      </w:pPr>
      <w:r w:rsidRPr="000C0DEB">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14:paraId="710BA336" w14:textId="77777777" w:rsidR="00C74C6B" w:rsidRPr="000C0DEB" w:rsidRDefault="00C74C6B" w:rsidP="000C0DEB">
      <w:pPr>
        <w:jc w:val="both"/>
      </w:pPr>
      <w:r w:rsidRPr="000C0DEB">
        <w:t xml:space="preserve">Модели объектов и их назначение. Информационные модели. Словесные информационные модели. Простейшие математические модели. </w:t>
      </w:r>
    </w:p>
    <w:p w14:paraId="66814B39" w14:textId="77777777" w:rsidR="00C74C6B" w:rsidRPr="000C0DEB" w:rsidRDefault="00C74C6B" w:rsidP="000C0DEB">
      <w:pPr>
        <w:jc w:val="both"/>
      </w:pPr>
      <w:r w:rsidRPr="000C0DEB">
        <w:t>Табличные информационные модели. Структура и правила оформления таблицы. Простые таблицы. Табличное решение логических задач.</w:t>
      </w:r>
    </w:p>
    <w:p w14:paraId="092FA63F" w14:textId="77777777" w:rsidR="00C74C6B" w:rsidRPr="000C0DEB" w:rsidRDefault="00C74C6B" w:rsidP="000C0DEB">
      <w:pPr>
        <w:jc w:val="both"/>
      </w:pPr>
      <w:r w:rsidRPr="000C0DEB">
        <w:t>Вычислительные таблицы. Графики и диаграммы. Наглядное представление о соотношении величин. Визуализация многорядных данных.</w:t>
      </w:r>
    </w:p>
    <w:p w14:paraId="04097EE1" w14:textId="77777777" w:rsidR="00C74C6B" w:rsidRPr="000C0DEB" w:rsidRDefault="00C74C6B" w:rsidP="000C0DEB">
      <w:pPr>
        <w:jc w:val="both"/>
      </w:pPr>
      <w:r w:rsidRPr="000C0DEB">
        <w:t>Многообразие схем. Информационные модели на графах. Деревья.</w:t>
      </w:r>
    </w:p>
    <w:p w14:paraId="7B5535DB" w14:textId="77777777" w:rsidR="00C74C6B" w:rsidRPr="000C0DEB" w:rsidRDefault="00C74C6B" w:rsidP="000C0DEB">
      <w:pPr>
        <w:pStyle w:val="3"/>
        <w:spacing w:line="240" w:lineRule="auto"/>
        <w:ind w:left="0" w:firstLine="0"/>
      </w:pPr>
    </w:p>
    <w:p w14:paraId="0F0014A3" w14:textId="77777777" w:rsidR="00C74C6B" w:rsidRPr="000C0DEB" w:rsidRDefault="00C74C6B" w:rsidP="000C0DEB">
      <w:pPr>
        <w:pStyle w:val="3"/>
        <w:spacing w:line="240" w:lineRule="auto"/>
        <w:ind w:left="0" w:firstLine="0"/>
        <w:jc w:val="left"/>
      </w:pPr>
      <w:r w:rsidRPr="000C0DEB">
        <w:t xml:space="preserve">Раздел  3. </w:t>
      </w:r>
      <w:bookmarkEnd w:id="1"/>
      <w:r w:rsidRPr="000C0DEB">
        <w:t>Создание мультимедийных объектов</w:t>
      </w:r>
    </w:p>
    <w:p w14:paraId="11247148" w14:textId="77777777" w:rsidR="00C74C6B" w:rsidRPr="000C0DEB" w:rsidRDefault="00C74C6B" w:rsidP="000C0DEB">
      <w:pPr>
        <w:jc w:val="both"/>
      </w:pPr>
      <w:bookmarkStart w:id="2" w:name="_Toc343949364"/>
      <w:r w:rsidRPr="000C0DEB">
        <w:t>Компьютер – универсальная машина для работы с информацией. Техника безопасности и организация рабочего места.</w:t>
      </w:r>
    </w:p>
    <w:p w14:paraId="3E1A963F" w14:textId="77777777" w:rsidR="00C74C6B" w:rsidRPr="000C0DEB" w:rsidRDefault="00C74C6B" w:rsidP="000C0DEB">
      <w:pPr>
        <w:jc w:val="both"/>
      </w:pPr>
      <w:r w:rsidRPr="000C0DEB">
        <w:t>Основные устройства компьютера, в том числе устройства для ввода информации (текста, звука, изображения) в компьютер.</w:t>
      </w:r>
    </w:p>
    <w:p w14:paraId="1D02C67B" w14:textId="77777777" w:rsidR="00C74C6B" w:rsidRPr="000C0DEB" w:rsidRDefault="00C74C6B" w:rsidP="000C0DEB">
      <w:pPr>
        <w:jc w:val="both"/>
      </w:pPr>
      <w:r w:rsidRPr="000C0DEB">
        <w:t>Компьютерные объекты. Программы и документы. Файлы и папки. Основные правила именования файлов.</w:t>
      </w:r>
    </w:p>
    <w:p w14:paraId="0E851D20" w14:textId="77777777" w:rsidR="00C74C6B" w:rsidRPr="000C0DEB" w:rsidRDefault="00C74C6B" w:rsidP="000C0DEB">
      <w:pPr>
        <w:jc w:val="both"/>
      </w:pPr>
      <w:r w:rsidRPr="000C0DEB">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14:paraId="23BB1032" w14:textId="77777777" w:rsidR="00C74C6B" w:rsidRPr="000C0DEB" w:rsidRDefault="00C74C6B" w:rsidP="000C0DEB">
      <w:pPr>
        <w:jc w:val="both"/>
      </w:pPr>
      <w:r w:rsidRPr="000C0DEB">
        <w:t>Ввод информации в память компьютера. Клавиатура. Группы клавиш. Основная позиция пальцев на клавиатуре.</w:t>
      </w:r>
    </w:p>
    <w:p w14:paraId="5A691126" w14:textId="77777777" w:rsidR="00C74C6B" w:rsidRPr="000C0DEB" w:rsidRDefault="00C74C6B" w:rsidP="000C0DEB">
      <w:pPr>
        <w:jc w:val="both"/>
      </w:pPr>
      <w:r w:rsidRPr="000C0DEB">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14:paraId="0BC3C77C" w14:textId="77777777" w:rsidR="00C74C6B" w:rsidRPr="000C0DEB" w:rsidRDefault="00C74C6B" w:rsidP="000C0DEB">
      <w:pPr>
        <w:jc w:val="both"/>
      </w:pPr>
      <w:r w:rsidRPr="000C0DEB">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14:paraId="70C88A01" w14:textId="77777777" w:rsidR="00C74C6B" w:rsidRPr="000C0DEB" w:rsidRDefault="00C74C6B" w:rsidP="000C0DEB">
      <w:pPr>
        <w:jc w:val="both"/>
      </w:pPr>
      <w:r w:rsidRPr="000C0DEB">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bookmarkEnd w:id="2"/>
    <w:p w14:paraId="58633DC6" w14:textId="77777777" w:rsidR="00C74C6B" w:rsidRPr="000C0DEB" w:rsidRDefault="00C74C6B" w:rsidP="000C0DEB">
      <w:pPr>
        <w:pStyle w:val="3"/>
        <w:spacing w:line="240" w:lineRule="auto"/>
        <w:ind w:left="0" w:firstLine="0"/>
      </w:pPr>
    </w:p>
    <w:p w14:paraId="7245C70B" w14:textId="77777777" w:rsidR="00C74C6B" w:rsidRPr="000C0DEB" w:rsidRDefault="00C74C6B" w:rsidP="000C0DEB">
      <w:pPr>
        <w:pStyle w:val="3"/>
        <w:spacing w:line="240" w:lineRule="auto"/>
        <w:ind w:left="0" w:firstLine="0"/>
        <w:jc w:val="left"/>
      </w:pPr>
      <w:r w:rsidRPr="000C0DEB">
        <w:t xml:space="preserve">Раздел  4. </w:t>
      </w:r>
      <w:proofErr w:type="spellStart"/>
      <w:r w:rsidRPr="000C0DEB">
        <w:t>Алгоритмика</w:t>
      </w:r>
      <w:proofErr w:type="spellEnd"/>
    </w:p>
    <w:p w14:paraId="79F1E355" w14:textId="77777777" w:rsidR="00C74C6B" w:rsidRPr="000C0DEB" w:rsidRDefault="00C74C6B" w:rsidP="000C0DEB">
      <w:pPr>
        <w:jc w:val="both"/>
      </w:pPr>
      <w:r w:rsidRPr="000C0DEB">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14:paraId="4FAB3B46" w14:textId="77777777" w:rsidR="00C74C6B" w:rsidRPr="000C0DEB" w:rsidRDefault="00C74C6B" w:rsidP="000C0DEB">
      <w:pPr>
        <w:jc w:val="both"/>
      </w:pPr>
      <w:r w:rsidRPr="000C0DEB">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14:paraId="770DCEF5" w14:textId="77777777" w:rsidR="00C74C6B" w:rsidRPr="000C0DEB" w:rsidRDefault="00C74C6B" w:rsidP="000C0DEB">
      <w:pPr>
        <w:jc w:val="both"/>
      </w:pPr>
      <w:r w:rsidRPr="000C0DEB">
        <w:t>Составление алгоритмов (линейных, с ветвлениями и циклами) для управления исполнителями Чертёжник, Водолей и др.</w:t>
      </w:r>
    </w:p>
    <w:p w14:paraId="5A711269" w14:textId="77777777" w:rsidR="00B758AC" w:rsidRPr="000C0DEB" w:rsidRDefault="00B758AC" w:rsidP="000C0DEB">
      <w:pPr>
        <w:jc w:val="center"/>
        <w:rPr>
          <w:b/>
          <w:lang w:val="en-US"/>
        </w:rPr>
      </w:pPr>
    </w:p>
    <w:p w14:paraId="4F8C2070" w14:textId="77777777" w:rsidR="00C74C6B" w:rsidRPr="000C0DEB" w:rsidRDefault="00C74C6B" w:rsidP="000C0DEB">
      <w:pPr>
        <w:rPr>
          <w:b/>
          <w:lang w:val="en-US"/>
        </w:rPr>
      </w:pPr>
    </w:p>
    <w:p w14:paraId="4DB3827D" w14:textId="77777777" w:rsidR="00B758AC" w:rsidRPr="000C0DEB" w:rsidRDefault="00B758AC" w:rsidP="000C0DEB">
      <w:pPr>
        <w:jc w:val="center"/>
        <w:rPr>
          <w:b/>
        </w:rPr>
      </w:pPr>
      <w:r w:rsidRPr="000C0DEB">
        <w:rPr>
          <w:b/>
          <w:lang w:val="en-US"/>
        </w:rPr>
        <w:t>IV</w:t>
      </w:r>
      <w:r w:rsidRPr="000C0DEB">
        <w:rPr>
          <w:b/>
        </w:rPr>
        <w:t>. Календарно-тематическое планирование с определением основных видов учебной деятельности.</w:t>
      </w:r>
    </w:p>
    <w:p w14:paraId="7AA1DF35" w14:textId="77777777" w:rsidR="00B758AC" w:rsidRPr="000C0DEB" w:rsidRDefault="00B758AC" w:rsidP="000C0DEB">
      <w:pPr>
        <w:rPr>
          <w:rFonts w:eastAsiaTheme="minorEastAsia"/>
          <w:sz w:val="28"/>
          <w:szCs w:val="28"/>
          <w:u w:val="single"/>
        </w:rPr>
      </w:pPr>
      <w:r w:rsidRPr="000C0DEB">
        <w:rPr>
          <w:rFonts w:eastAsiaTheme="minorEastAsia"/>
          <w:sz w:val="28"/>
          <w:szCs w:val="28"/>
        </w:rPr>
        <w:t>Предмет Информатика и ИКТ</w:t>
      </w:r>
    </w:p>
    <w:p w14:paraId="2EFCE060" w14:textId="773E7689" w:rsidR="00B758AC" w:rsidRPr="000C0DEB" w:rsidRDefault="00B758AC" w:rsidP="000C0DEB">
      <w:pPr>
        <w:rPr>
          <w:rFonts w:eastAsiaTheme="minorEastAsia"/>
          <w:sz w:val="28"/>
          <w:szCs w:val="28"/>
          <w:u w:val="single"/>
        </w:rPr>
      </w:pPr>
      <w:r w:rsidRPr="000C0DEB">
        <w:rPr>
          <w:rFonts w:eastAsiaTheme="minorEastAsia"/>
          <w:sz w:val="28"/>
          <w:szCs w:val="28"/>
        </w:rPr>
        <w:t xml:space="preserve">Класс </w:t>
      </w:r>
      <w:r w:rsidR="00E16D23">
        <w:rPr>
          <w:rFonts w:eastAsiaTheme="minorEastAsia"/>
          <w:sz w:val="28"/>
          <w:szCs w:val="28"/>
        </w:rPr>
        <w:t>8</w:t>
      </w:r>
    </w:p>
    <w:p w14:paraId="3638A0E9" w14:textId="77777777" w:rsidR="00B758AC" w:rsidRPr="000C0DEB" w:rsidRDefault="00B758AC" w:rsidP="000C0DEB">
      <w:pPr>
        <w:rPr>
          <w:sz w:val="28"/>
          <w:szCs w:val="28"/>
        </w:rPr>
      </w:pPr>
      <w:r w:rsidRPr="000C0DEB">
        <w:rPr>
          <w:rFonts w:eastAsiaTheme="minorEastAsia"/>
          <w:sz w:val="28"/>
          <w:szCs w:val="28"/>
        </w:rPr>
        <w:t>УМК</w:t>
      </w:r>
      <w:r w:rsidRPr="000C0DEB">
        <w:rPr>
          <w:b/>
          <w:bCs/>
          <w:color w:val="000000"/>
          <w:sz w:val="28"/>
          <w:szCs w:val="28"/>
          <w:shd w:val="clear" w:color="auto" w:fill="FFFFFF"/>
        </w:rPr>
        <w:t xml:space="preserve">. </w:t>
      </w:r>
      <w:r w:rsidRPr="000C0DEB">
        <w:rPr>
          <w:sz w:val="28"/>
          <w:szCs w:val="28"/>
        </w:rPr>
        <w:t xml:space="preserve">Л.Л. </w:t>
      </w:r>
      <w:proofErr w:type="spellStart"/>
      <w:r w:rsidRPr="000C0DEB">
        <w:rPr>
          <w:sz w:val="28"/>
          <w:szCs w:val="28"/>
        </w:rPr>
        <w:t>Босова</w:t>
      </w:r>
      <w:proofErr w:type="spellEnd"/>
      <w:r w:rsidRPr="000C0DEB">
        <w:rPr>
          <w:sz w:val="28"/>
          <w:szCs w:val="28"/>
        </w:rPr>
        <w:t xml:space="preserve">, А.Ю. </w:t>
      </w:r>
      <w:proofErr w:type="spellStart"/>
      <w:r w:rsidRPr="000C0DEB">
        <w:rPr>
          <w:sz w:val="28"/>
          <w:szCs w:val="28"/>
        </w:rPr>
        <w:t>Босова</w:t>
      </w:r>
      <w:proofErr w:type="spellEnd"/>
      <w:r w:rsidRPr="000C0DEB">
        <w:rPr>
          <w:b/>
          <w:bCs/>
          <w:color w:val="000000"/>
          <w:sz w:val="28"/>
          <w:szCs w:val="28"/>
          <w:shd w:val="clear" w:color="auto" w:fill="FFFFFF"/>
        </w:rPr>
        <w:t xml:space="preserve"> </w:t>
      </w:r>
      <w:bookmarkStart w:id="3" w:name="_GoBack"/>
      <w:bookmarkEnd w:id="3"/>
      <w:r w:rsidRPr="000C0DEB">
        <w:rPr>
          <w:b/>
          <w:bCs/>
          <w:color w:val="000000"/>
          <w:sz w:val="28"/>
          <w:szCs w:val="28"/>
          <w:shd w:val="clear" w:color="auto" w:fill="FFFFFF"/>
        </w:rPr>
        <w:t>ФГОС</w:t>
      </w:r>
    </w:p>
    <w:p w14:paraId="3581E2E9" w14:textId="77777777" w:rsidR="00B758AC" w:rsidRPr="000C0DEB" w:rsidRDefault="00B758AC" w:rsidP="000C0DEB">
      <w:pPr>
        <w:rPr>
          <w:rFonts w:eastAsiaTheme="minorEastAsia"/>
          <w:sz w:val="28"/>
          <w:szCs w:val="28"/>
        </w:rPr>
      </w:pPr>
      <w:r w:rsidRPr="000C0DEB">
        <w:rPr>
          <w:rFonts w:eastAsiaTheme="minorEastAsia"/>
          <w:sz w:val="28"/>
          <w:szCs w:val="28"/>
        </w:rPr>
        <w:t xml:space="preserve">Общее количество часов на предмет по учебному плану 34 </w:t>
      </w:r>
      <w:r w:rsidRPr="000C0DEB">
        <w:rPr>
          <w:rFonts w:eastAsiaTheme="minorEastAsia"/>
          <w:sz w:val="28"/>
          <w:szCs w:val="28"/>
          <w:u w:val="single"/>
        </w:rPr>
        <w:t>часа,</w:t>
      </w:r>
    </w:p>
    <w:p w14:paraId="52EADD6F" w14:textId="77777777" w:rsidR="00B758AC" w:rsidRPr="000C0DEB" w:rsidRDefault="00B758AC" w:rsidP="000C0DEB">
      <w:pPr>
        <w:rPr>
          <w:rFonts w:eastAsiaTheme="minorEastAsia"/>
          <w:sz w:val="28"/>
          <w:szCs w:val="28"/>
        </w:rPr>
      </w:pPr>
      <w:r w:rsidRPr="000C0DEB">
        <w:rPr>
          <w:rFonts w:eastAsiaTheme="minorEastAsia"/>
          <w:sz w:val="28"/>
          <w:szCs w:val="28"/>
        </w:rPr>
        <w:t>Из них на:</w:t>
      </w:r>
    </w:p>
    <w:p w14:paraId="173DCE88" w14:textId="77777777" w:rsidR="00B758AC" w:rsidRPr="000C0DEB" w:rsidRDefault="00B758AC" w:rsidP="000C0DEB">
      <w:pPr>
        <w:rPr>
          <w:rFonts w:eastAsiaTheme="minorEastAsia"/>
          <w:sz w:val="28"/>
          <w:szCs w:val="28"/>
          <w:u w:val="single"/>
        </w:rPr>
      </w:pPr>
      <w:r w:rsidRPr="000C0DEB">
        <w:rPr>
          <w:rFonts w:eastAsiaTheme="minorEastAsia"/>
          <w:sz w:val="28"/>
          <w:szCs w:val="28"/>
          <w:lang w:val="en-US"/>
        </w:rPr>
        <w:t>I</w:t>
      </w:r>
      <w:r w:rsidRPr="000C0DEB">
        <w:rPr>
          <w:rFonts w:eastAsiaTheme="minorEastAsia"/>
          <w:sz w:val="28"/>
          <w:szCs w:val="28"/>
        </w:rPr>
        <w:t xml:space="preserve"> четверть    13</w:t>
      </w:r>
      <w:r w:rsidRPr="000C0DEB">
        <w:rPr>
          <w:rFonts w:eastAsiaTheme="minorEastAsia"/>
          <w:sz w:val="28"/>
          <w:szCs w:val="28"/>
          <w:u w:val="single"/>
        </w:rPr>
        <w:t xml:space="preserve"> часов</w:t>
      </w:r>
    </w:p>
    <w:p w14:paraId="3928FDC4" w14:textId="77777777" w:rsidR="00B758AC" w:rsidRPr="000C0DEB" w:rsidRDefault="00B758AC" w:rsidP="000C0DEB">
      <w:pPr>
        <w:rPr>
          <w:rFonts w:eastAsiaTheme="minorEastAsia"/>
          <w:sz w:val="28"/>
          <w:szCs w:val="28"/>
        </w:rPr>
      </w:pPr>
      <w:r w:rsidRPr="000C0DEB">
        <w:rPr>
          <w:rFonts w:eastAsiaTheme="minorEastAsia"/>
          <w:sz w:val="28"/>
          <w:szCs w:val="28"/>
          <w:lang w:val="en-US"/>
        </w:rPr>
        <w:t>II</w:t>
      </w:r>
      <w:r w:rsidRPr="000C0DEB">
        <w:rPr>
          <w:rFonts w:eastAsiaTheme="minorEastAsia"/>
          <w:sz w:val="28"/>
          <w:szCs w:val="28"/>
        </w:rPr>
        <w:t xml:space="preserve"> четверть   </w:t>
      </w:r>
      <w:r w:rsidRPr="000C0DEB">
        <w:rPr>
          <w:rFonts w:eastAsiaTheme="minorEastAsia"/>
          <w:sz w:val="28"/>
          <w:szCs w:val="28"/>
          <w:u w:val="single"/>
        </w:rPr>
        <w:t>7 часов</w:t>
      </w:r>
    </w:p>
    <w:p w14:paraId="749C112E" w14:textId="77777777" w:rsidR="00B758AC" w:rsidRPr="000C0DEB" w:rsidRDefault="00B758AC" w:rsidP="000C0DEB">
      <w:pPr>
        <w:rPr>
          <w:rFonts w:eastAsiaTheme="minorEastAsia"/>
          <w:sz w:val="28"/>
          <w:szCs w:val="28"/>
          <w:u w:val="single"/>
        </w:rPr>
      </w:pPr>
      <w:r w:rsidRPr="000C0DEB">
        <w:rPr>
          <w:rFonts w:eastAsiaTheme="minorEastAsia"/>
          <w:sz w:val="28"/>
          <w:szCs w:val="28"/>
          <w:lang w:val="en-US"/>
        </w:rPr>
        <w:t>III</w:t>
      </w:r>
      <w:r w:rsidRPr="000C0DEB">
        <w:rPr>
          <w:rFonts w:eastAsiaTheme="minorEastAsia"/>
          <w:sz w:val="28"/>
          <w:szCs w:val="28"/>
        </w:rPr>
        <w:t xml:space="preserve"> четверть </w:t>
      </w:r>
      <w:r w:rsidRPr="000C0DEB">
        <w:rPr>
          <w:rFonts w:eastAsiaTheme="minorEastAsia"/>
          <w:sz w:val="28"/>
          <w:szCs w:val="28"/>
          <w:u w:val="single"/>
        </w:rPr>
        <w:t>11 часов</w:t>
      </w:r>
    </w:p>
    <w:p w14:paraId="224C0EC5" w14:textId="77777777" w:rsidR="00B758AC" w:rsidRPr="000C0DEB" w:rsidRDefault="00B758AC" w:rsidP="000C0DEB">
      <w:pPr>
        <w:rPr>
          <w:rFonts w:eastAsiaTheme="minorEastAsia"/>
          <w:sz w:val="28"/>
          <w:szCs w:val="28"/>
          <w:u w:val="single"/>
        </w:rPr>
      </w:pPr>
      <w:r w:rsidRPr="000C0DEB">
        <w:rPr>
          <w:rFonts w:eastAsiaTheme="minorEastAsia"/>
          <w:sz w:val="28"/>
          <w:szCs w:val="28"/>
          <w:lang w:val="en-US"/>
        </w:rPr>
        <w:t>IV</w:t>
      </w:r>
      <w:r w:rsidRPr="000C0DEB">
        <w:rPr>
          <w:rFonts w:eastAsiaTheme="minorEastAsia"/>
          <w:sz w:val="28"/>
          <w:szCs w:val="28"/>
        </w:rPr>
        <w:t xml:space="preserve"> четверть </w:t>
      </w:r>
      <w:r w:rsidRPr="000C0DEB">
        <w:rPr>
          <w:rFonts w:eastAsiaTheme="minorEastAsia"/>
          <w:sz w:val="28"/>
          <w:szCs w:val="28"/>
          <w:u w:val="single"/>
        </w:rPr>
        <w:t>8 часов</w:t>
      </w:r>
    </w:p>
    <w:p w14:paraId="5ADF552F" w14:textId="77777777" w:rsidR="00B758AC" w:rsidRPr="000C0DEB" w:rsidRDefault="00B758AC" w:rsidP="000C0DEB">
      <w:pPr>
        <w:rPr>
          <w:rFonts w:eastAsiaTheme="minorEastAsia"/>
          <w:sz w:val="28"/>
          <w:szCs w:val="28"/>
        </w:rPr>
      </w:pPr>
      <w:r w:rsidRPr="000C0DEB">
        <w:rPr>
          <w:rFonts w:eastAsiaTheme="minorEastAsia"/>
          <w:sz w:val="28"/>
          <w:szCs w:val="28"/>
        </w:rPr>
        <w:t>По 1 часу в неделю. Всего учебных недель 34</w:t>
      </w:r>
    </w:p>
    <w:p w14:paraId="0F47A68C" w14:textId="77777777" w:rsidR="00B758AC" w:rsidRPr="000C0DEB" w:rsidRDefault="00B758AC" w:rsidP="000C0DEB">
      <w:pPr>
        <w:rPr>
          <w:b/>
          <w:sz w:val="28"/>
          <w:szCs w:val="28"/>
        </w:rPr>
      </w:pPr>
    </w:p>
    <w:tbl>
      <w:tblPr>
        <w:tblpPr w:leftFromText="180" w:rightFromText="180" w:vertAnchor="text" w:tblpXSpec="center"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1134"/>
        <w:gridCol w:w="6095"/>
      </w:tblGrid>
      <w:tr w:rsidR="00B758AC" w:rsidRPr="000C0DEB" w14:paraId="1CC15DC4" w14:textId="77777777" w:rsidTr="004B0231">
        <w:trPr>
          <w:trHeight w:val="126"/>
        </w:trPr>
        <w:tc>
          <w:tcPr>
            <w:tcW w:w="959" w:type="dxa"/>
            <w:vMerge w:val="restart"/>
            <w:shd w:val="clear" w:color="auto" w:fill="auto"/>
            <w:vAlign w:val="center"/>
          </w:tcPr>
          <w:p w14:paraId="4ACD0F71" w14:textId="77777777" w:rsidR="00B758AC" w:rsidRPr="000C0DEB" w:rsidRDefault="00B758AC" w:rsidP="000C0DEB">
            <w:pPr>
              <w:jc w:val="center"/>
              <w:rPr>
                <w:b/>
              </w:rPr>
            </w:pPr>
            <w:r w:rsidRPr="000C0DEB">
              <w:rPr>
                <w:b/>
              </w:rPr>
              <w:t>№ урока</w:t>
            </w:r>
          </w:p>
        </w:tc>
        <w:tc>
          <w:tcPr>
            <w:tcW w:w="2410" w:type="dxa"/>
            <w:gridSpan w:val="2"/>
            <w:shd w:val="clear" w:color="auto" w:fill="auto"/>
            <w:vAlign w:val="center"/>
          </w:tcPr>
          <w:p w14:paraId="37D63FF0" w14:textId="77777777" w:rsidR="00B758AC" w:rsidRPr="000C0DEB" w:rsidRDefault="00B758AC" w:rsidP="000C0DEB">
            <w:pPr>
              <w:jc w:val="center"/>
              <w:rPr>
                <w:b/>
              </w:rPr>
            </w:pPr>
            <w:r w:rsidRPr="000C0DEB">
              <w:rPr>
                <w:b/>
                <w:color w:val="000000"/>
              </w:rPr>
              <w:t>Даты проведе</w:t>
            </w:r>
            <w:r w:rsidRPr="000C0DEB">
              <w:rPr>
                <w:b/>
                <w:color w:val="000000"/>
              </w:rPr>
              <w:softHyphen/>
              <w:t>ния</w:t>
            </w:r>
          </w:p>
        </w:tc>
        <w:tc>
          <w:tcPr>
            <w:tcW w:w="6095" w:type="dxa"/>
            <w:vMerge w:val="restart"/>
            <w:shd w:val="clear" w:color="auto" w:fill="auto"/>
            <w:vAlign w:val="center"/>
          </w:tcPr>
          <w:p w14:paraId="315FA485" w14:textId="77777777" w:rsidR="00B758AC" w:rsidRPr="000C0DEB" w:rsidRDefault="00B758AC" w:rsidP="000C0DEB">
            <w:pPr>
              <w:jc w:val="center"/>
              <w:rPr>
                <w:b/>
                <w:color w:val="000000"/>
              </w:rPr>
            </w:pPr>
            <w:r w:rsidRPr="000C0DEB">
              <w:rPr>
                <w:b/>
                <w:color w:val="000000"/>
              </w:rPr>
              <w:t xml:space="preserve"> </w:t>
            </w:r>
            <w:r w:rsidRPr="000C0DEB">
              <w:rPr>
                <w:b/>
              </w:rPr>
              <w:t xml:space="preserve"> </w:t>
            </w:r>
            <w:r w:rsidRPr="000C0DEB">
              <w:rPr>
                <w:b/>
                <w:color w:val="000000"/>
              </w:rPr>
              <w:t>Разделы.</w:t>
            </w:r>
          </w:p>
          <w:p w14:paraId="3D373CFC" w14:textId="77777777" w:rsidR="00B758AC" w:rsidRPr="000C0DEB" w:rsidRDefault="00B758AC" w:rsidP="000C0DEB">
            <w:pPr>
              <w:jc w:val="center"/>
              <w:rPr>
                <w:b/>
                <w:color w:val="000000"/>
              </w:rPr>
            </w:pPr>
            <w:r w:rsidRPr="000C0DEB">
              <w:rPr>
                <w:b/>
                <w:color w:val="000000"/>
              </w:rPr>
              <w:t>Темы.</w:t>
            </w:r>
          </w:p>
          <w:p w14:paraId="0B2B7202" w14:textId="77777777" w:rsidR="00B758AC" w:rsidRPr="000C0DEB" w:rsidRDefault="00B758AC" w:rsidP="000C0DEB">
            <w:pPr>
              <w:jc w:val="center"/>
              <w:rPr>
                <w:b/>
              </w:rPr>
            </w:pPr>
          </w:p>
        </w:tc>
      </w:tr>
      <w:tr w:rsidR="00B758AC" w:rsidRPr="000C0DEB" w14:paraId="7777D46A" w14:textId="77777777" w:rsidTr="004B0231">
        <w:trPr>
          <w:trHeight w:val="119"/>
        </w:trPr>
        <w:tc>
          <w:tcPr>
            <w:tcW w:w="959" w:type="dxa"/>
            <w:vMerge/>
            <w:shd w:val="clear" w:color="auto" w:fill="auto"/>
            <w:vAlign w:val="center"/>
          </w:tcPr>
          <w:p w14:paraId="4136F408" w14:textId="77777777" w:rsidR="00B758AC" w:rsidRPr="000C0DEB" w:rsidRDefault="00B758AC" w:rsidP="000C0DEB">
            <w:pPr>
              <w:jc w:val="center"/>
              <w:rPr>
                <w:rFonts w:eastAsia="Calibri"/>
                <w:b/>
              </w:rPr>
            </w:pPr>
          </w:p>
        </w:tc>
        <w:tc>
          <w:tcPr>
            <w:tcW w:w="1276" w:type="dxa"/>
            <w:shd w:val="clear" w:color="auto" w:fill="auto"/>
          </w:tcPr>
          <w:p w14:paraId="743CA9D9" w14:textId="77777777" w:rsidR="00B758AC" w:rsidRPr="000C0DEB" w:rsidRDefault="00B758AC" w:rsidP="000C0DEB">
            <w:pPr>
              <w:jc w:val="center"/>
              <w:rPr>
                <w:b/>
              </w:rPr>
            </w:pPr>
            <w:r w:rsidRPr="000C0DEB">
              <w:rPr>
                <w:b/>
              </w:rPr>
              <w:t>По плану</w:t>
            </w:r>
          </w:p>
        </w:tc>
        <w:tc>
          <w:tcPr>
            <w:tcW w:w="1134" w:type="dxa"/>
            <w:shd w:val="clear" w:color="auto" w:fill="auto"/>
          </w:tcPr>
          <w:p w14:paraId="564CECF5" w14:textId="77777777" w:rsidR="00B758AC" w:rsidRPr="000C0DEB" w:rsidRDefault="00B758AC" w:rsidP="000C0DEB">
            <w:pPr>
              <w:jc w:val="center"/>
              <w:rPr>
                <w:rFonts w:eastAsia="Calibri"/>
                <w:b/>
              </w:rPr>
            </w:pPr>
            <w:r w:rsidRPr="000C0DEB">
              <w:rPr>
                <w:b/>
              </w:rPr>
              <w:t>фактически</w:t>
            </w:r>
          </w:p>
        </w:tc>
        <w:tc>
          <w:tcPr>
            <w:tcW w:w="6095" w:type="dxa"/>
            <w:vMerge/>
            <w:shd w:val="clear" w:color="auto" w:fill="auto"/>
            <w:vAlign w:val="center"/>
          </w:tcPr>
          <w:p w14:paraId="602B480C" w14:textId="77777777" w:rsidR="00B758AC" w:rsidRPr="000C0DEB" w:rsidRDefault="00B758AC" w:rsidP="000C0DEB">
            <w:pPr>
              <w:rPr>
                <w:rFonts w:eastAsia="Calibri"/>
                <w:b/>
              </w:rPr>
            </w:pPr>
          </w:p>
        </w:tc>
      </w:tr>
      <w:tr w:rsidR="008D5ACB" w:rsidRPr="000C0DEB" w14:paraId="08D14FA9" w14:textId="77777777" w:rsidTr="004B0231">
        <w:trPr>
          <w:trHeight w:val="142"/>
        </w:trPr>
        <w:tc>
          <w:tcPr>
            <w:tcW w:w="959" w:type="dxa"/>
            <w:shd w:val="clear" w:color="auto" w:fill="auto"/>
          </w:tcPr>
          <w:p w14:paraId="4B1CE177" w14:textId="77777777" w:rsidR="008D5ACB" w:rsidRPr="000C0DEB" w:rsidRDefault="008D5ACB" w:rsidP="008D5ACB">
            <w:pPr>
              <w:jc w:val="center"/>
              <w:rPr>
                <w:rFonts w:eastAsia="Calibri"/>
              </w:rPr>
            </w:pPr>
            <w:r w:rsidRPr="000C0DEB">
              <w:rPr>
                <w:rFonts w:eastAsia="Calibri"/>
              </w:rPr>
              <w:t>1</w:t>
            </w:r>
          </w:p>
        </w:tc>
        <w:tc>
          <w:tcPr>
            <w:tcW w:w="1276" w:type="dxa"/>
            <w:shd w:val="clear" w:color="auto" w:fill="auto"/>
          </w:tcPr>
          <w:p w14:paraId="2E026EEB" w14:textId="1F2A0C5A" w:rsidR="008D5ACB" w:rsidRPr="000C0DEB" w:rsidRDefault="008D5ACB" w:rsidP="008D5ACB">
            <w:pPr>
              <w:jc w:val="center"/>
              <w:rPr>
                <w:rFonts w:eastAsia="Calibri"/>
              </w:rPr>
            </w:pPr>
            <w:r w:rsidRPr="0059134B">
              <w:rPr>
                <w:rFonts w:eastAsia="Calibri"/>
              </w:rPr>
              <w:t>11.09</w:t>
            </w:r>
          </w:p>
        </w:tc>
        <w:tc>
          <w:tcPr>
            <w:tcW w:w="1134" w:type="dxa"/>
            <w:shd w:val="clear" w:color="auto" w:fill="auto"/>
          </w:tcPr>
          <w:p w14:paraId="2E65FB4C" w14:textId="77777777" w:rsidR="008D5ACB" w:rsidRPr="000C0DEB" w:rsidRDefault="008D5ACB" w:rsidP="008D5ACB">
            <w:pPr>
              <w:jc w:val="center"/>
              <w:rPr>
                <w:rFonts w:eastAsia="Calibri"/>
              </w:rPr>
            </w:pPr>
          </w:p>
        </w:tc>
        <w:tc>
          <w:tcPr>
            <w:tcW w:w="6095" w:type="dxa"/>
            <w:shd w:val="clear" w:color="auto" w:fill="auto"/>
          </w:tcPr>
          <w:p w14:paraId="196668DB" w14:textId="24794BFD" w:rsidR="008D5ACB" w:rsidRPr="000C0DEB" w:rsidRDefault="008D5ACB" w:rsidP="008D5ACB">
            <w:pPr>
              <w:rPr>
                <w:rFonts w:eastAsia="Calibri"/>
              </w:rPr>
            </w:pPr>
            <w:r w:rsidRPr="000C0DEB">
              <w:t>Техника безопасности Объекты окружающего мира</w:t>
            </w:r>
          </w:p>
        </w:tc>
      </w:tr>
      <w:tr w:rsidR="008D5ACB" w:rsidRPr="000C0DEB" w14:paraId="0261281E" w14:textId="77777777" w:rsidTr="004B0231">
        <w:trPr>
          <w:trHeight w:val="142"/>
        </w:trPr>
        <w:tc>
          <w:tcPr>
            <w:tcW w:w="9464" w:type="dxa"/>
            <w:gridSpan w:val="4"/>
          </w:tcPr>
          <w:p w14:paraId="60E9BF6A" w14:textId="011B14E5" w:rsidR="008D5ACB" w:rsidRPr="000C0DEB" w:rsidRDefault="008D5ACB" w:rsidP="008D5ACB">
            <w:pPr>
              <w:jc w:val="center"/>
              <w:rPr>
                <w:rFonts w:eastAsia="Calibri"/>
                <w:b/>
                <w:bCs/>
              </w:rPr>
            </w:pPr>
            <w:r w:rsidRPr="000C0DEB">
              <w:rPr>
                <w:rFonts w:eastAsia="Calibri"/>
                <w:b/>
                <w:bCs/>
              </w:rPr>
              <w:t>Раздел 1. «Основы алгоритмизации» (9 ч)</w:t>
            </w:r>
          </w:p>
        </w:tc>
      </w:tr>
      <w:tr w:rsidR="008D5ACB" w:rsidRPr="000C0DEB" w14:paraId="20F6E6E3" w14:textId="77777777" w:rsidTr="004B0231">
        <w:trPr>
          <w:trHeight w:val="162"/>
        </w:trPr>
        <w:tc>
          <w:tcPr>
            <w:tcW w:w="959" w:type="dxa"/>
            <w:shd w:val="clear" w:color="auto" w:fill="auto"/>
          </w:tcPr>
          <w:p w14:paraId="644CBBDF" w14:textId="77777777" w:rsidR="008D5ACB" w:rsidRPr="000C0DEB" w:rsidRDefault="008D5ACB" w:rsidP="008D5ACB">
            <w:pPr>
              <w:jc w:val="center"/>
              <w:rPr>
                <w:rFonts w:eastAsia="Calibri"/>
              </w:rPr>
            </w:pPr>
            <w:r w:rsidRPr="000C0DEB">
              <w:rPr>
                <w:rFonts w:eastAsia="Calibri"/>
              </w:rPr>
              <w:t>2</w:t>
            </w:r>
          </w:p>
        </w:tc>
        <w:tc>
          <w:tcPr>
            <w:tcW w:w="1276" w:type="dxa"/>
            <w:shd w:val="clear" w:color="auto" w:fill="auto"/>
          </w:tcPr>
          <w:p w14:paraId="6ED043F6" w14:textId="167B9ABC" w:rsidR="008D5ACB" w:rsidRPr="000C0DEB" w:rsidRDefault="008D5ACB" w:rsidP="008D5ACB">
            <w:pPr>
              <w:jc w:val="center"/>
              <w:rPr>
                <w:rFonts w:eastAsia="Calibri"/>
              </w:rPr>
            </w:pPr>
            <w:r>
              <w:rPr>
                <w:rFonts w:eastAsia="Calibri"/>
              </w:rPr>
              <w:t>18</w:t>
            </w:r>
            <w:r w:rsidRPr="0059134B">
              <w:rPr>
                <w:rFonts w:eastAsia="Calibri"/>
              </w:rPr>
              <w:t>.09</w:t>
            </w:r>
          </w:p>
        </w:tc>
        <w:tc>
          <w:tcPr>
            <w:tcW w:w="1134" w:type="dxa"/>
            <w:shd w:val="clear" w:color="auto" w:fill="auto"/>
          </w:tcPr>
          <w:p w14:paraId="46CC1F11" w14:textId="77777777" w:rsidR="008D5ACB" w:rsidRPr="000C0DEB" w:rsidRDefault="008D5ACB" w:rsidP="008D5ACB">
            <w:pPr>
              <w:jc w:val="center"/>
              <w:rPr>
                <w:rFonts w:eastAsia="Calibri"/>
              </w:rPr>
            </w:pPr>
          </w:p>
        </w:tc>
        <w:tc>
          <w:tcPr>
            <w:tcW w:w="6095" w:type="dxa"/>
            <w:shd w:val="clear" w:color="auto" w:fill="auto"/>
          </w:tcPr>
          <w:p w14:paraId="1FD09BD4" w14:textId="29443BA4" w:rsidR="008D5ACB" w:rsidRPr="000C0DEB" w:rsidRDefault="008D5ACB" w:rsidP="008D5ACB">
            <w:pPr>
              <w:rPr>
                <w:rFonts w:eastAsia="Calibri"/>
              </w:rPr>
            </w:pPr>
            <w:r w:rsidRPr="000C0DEB">
              <w:t>Объекты операционной системы.</w:t>
            </w:r>
          </w:p>
        </w:tc>
      </w:tr>
      <w:tr w:rsidR="008D5ACB" w:rsidRPr="000C0DEB" w14:paraId="3156AE74" w14:textId="77777777" w:rsidTr="004B0231">
        <w:trPr>
          <w:trHeight w:val="136"/>
        </w:trPr>
        <w:tc>
          <w:tcPr>
            <w:tcW w:w="959" w:type="dxa"/>
            <w:shd w:val="clear" w:color="auto" w:fill="auto"/>
          </w:tcPr>
          <w:p w14:paraId="3B046842" w14:textId="77777777" w:rsidR="008D5ACB" w:rsidRPr="000C0DEB" w:rsidRDefault="008D5ACB" w:rsidP="008D5ACB">
            <w:pPr>
              <w:jc w:val="center"/>
              <w:rPr>
                <w:rFonts w:eastAsia="Calibri"/>
              </w:rPr>
            </w:pPr>
            <w:r w:rsidRPr="000C0DEB">
              <w:rPr>
                <w:rFonts w:eastAsia="Calibri"/>
              </w:rPr>
              <w:t>3</w:t>
            </w:r>
          </w:p>
        </w:tc>
        <w:tc>
          <w:tcPr>
            <w:tcW w:w="1276" w:type="dxa"/>
            <w:shd w:val="clear" w:color="auto" w:fill="auto"/>
          </w:tcPr>
          <w:p w14:paraId="332084FE" w14:textId="1EEBDD77" w:rsidR="008D5ACB" w:rsidRPr="000C0DEB" w:rsidRDefault="008D5ACB" w:rsidP="008D5ACB">
            <w:pPr>
              <w:jc w:val="center"/>
              <w:rPr>
                <w:rFonts w:eastAsia="Calibri"/>
              </w:rPr>
            </w:pPr>
            <w:r>
              <w:rPr>
                <w:rFonts w:eastAsia="Calibri"/>
              </w:rPr>
              <w:t>25</w:t>
            </w:r>
            <w:r w:rsidRPr="0059134B">
              <w:rPr>
                <w:rFonts w:eastAsia="Calibri"/>
              </w:rPr>
              <w:t>.09</w:t>
            </w:r>
          </w:p>
        </w:tc>
        <w:tc>
          <w:tcPr>
            <w:tcW w:w="1134" w:type="dxa"/>
            <w:shd w:val="clear" w:color="auto" w:fill="auto"/>
          </w:tcPr>
          <w:p w14:paraId="019AD606" w14:textId="77777777" w:rsidR="008D5ACB" w:rsidRPr="000C0DEB" w:rsidRDefault="008D5ACB" w:rsidP="008D5ACB">
            <w:pPr>
              <w:jc w:val="center"/>
              <w:rPr>
                <w:rFonts w:eastAsia="Calibri"/>
              </w:rPr>
            </w:pPr>
          </w:p>
        </w:tc>
        <w:tc>
          <w:tcPr>
            <w:tcW w:w="6095" w:type="dxa"/>
            <w:shd w:val="clear" w:color="auto" w:fill="auto"/>
          </w:tcPr>
          <w:p w14:paraId="2C115E2D" w14:textId="4DFF8955" w:rsidR="008D5ACB" w:rsidRPr="000C0DEB" w:rsidRDefault="008D5ACB" w:rsidP="008D5ACB">
            <w:pPr>
              <w:rPr>
                <w:rFonts w:eastAsia="Calibri"/>
              </w:rPr>
            </w:pPr>
            <w:r w:rsidRPr="000C0DEB">
              <w:t xml:space="preserve">Файлы и папки. Размер файла. </w:t>
            </w:r>
          </w:p>
        </w:tc>
      </w:tr>
      <w:tr w:rsidR="008D5ACB" w:rsidRPr="000C0DEB" w14:paraId="7FA6BD3F" w14:textId="77777777" w:rsidTr="00C74C6B">
        <w:trPr>
          <w:trHeight w:val="550"/>
        </w:trPr>
        <w:tc>
          <w:tcPr>
            <w:tcW w:w="959" w:type="dxa"/>
            <w:shd w:val="clear" w:color="auto" w:fill="auto"/>
          </w:tcPr>
          <w:p w14:paraId="656F6FC4" w14:textId="77777777" w:rsidR="008D5ACB" w:rsidRPr="000C0DEB" w:rsidRDefault="008D5ACB" w:rsidP="008D5ACB">
            <w:pPr>
              <w:jc w:val="center"/>
              <w:rPr>
                <w:rFonts w:eastAsia="Calibri"/>
              </w:rPr>
            </w:pPr>
            <w:r w:rsidRPr="000C0DEB">
              <w:rPr>
                <w:rFonts w:eastAsia="Calibri"/>
              </w:rPr>
              <w:t>4</w:t>
            </w:r>
          </w:p>
        </w:tc>
        <w:tc>
          <w:tcPr>
            <w:tcW w:w="1276" w:type="dxa"/>
            <w:shd w:val="clear" w:color="auto" w:fill="auto"/>
          </w:tcPr>
          <w:p w14:paraId="7F1FAFAB" w14:textId="599BD66D" w:rsidR="008D5ACB" w:rsidRPr="000C0DEB" w:rsidRDefault="008D5ACB" w:rsidP="008D5ACB">
            <w:pPr>
              <w:snapToGrid w:val="0"/>
              <w:contextualSpacing/>
              <w:jc w:val="center"/>
              <w:rPr>
                <w:rFonts w:eastAsia="Calibri"/>
                <w:lang w:eastAsia="ru-RU"/>
              </w:rPr>
            </w:pPr>
            <w:r>
              <w:rPr>
                <w:rFonts w:eastAsia="Calibri"/>
              </w:rPr>
              <w:t>02</w:t>
            </w:r>
            <w:r w:rsidRPr="0059134B">
              <w:rPr>
                <w:rFonts w:eastAsia="Calibri"/>
              </w:rPr>
              <w:t>.</w:t>
            </w:r>
            <w:r>
              <w:rPr>
                <w:rFonts w:eastAsia="Calibri"/>
              </w:rPr>
              <w:t>1</w:t>
            </w:r>
            <w:r w:rsidRPr="0059134B">
              <w:rPr>
                <w:rFonts w:eastAsia="Calibri"/>
              </w:rPr>
              <w:t>0</w:t>
            </w:r>
          </w:p>
        </w:tc>
        <w:tc>
          <w:tcPr>
            <w:tcW w:w="1134" w:type="dxa"/>
            <w:shd w:val="clear" w:color="auto" w:fill="auto"/>
          </w:tcPr>
          <w:p w14:paraId="7DA32635" w14:textId="77777777" w:rsidR="008D5ACB" w:rsidRPr="000C0DEB" w:rsidRDefault="008D5ACB" w:rsidP="008D5ACB">
            <w:pPr>
              <w:jc w:val="center"/>
              <w:rPr>
                <w:rFonts w:eastAsia="Calibri"/>
              </w:rPr>
            </w:pPr>
          </w:p>
        </w:tc>
        <w:tc>
          <w:tcPr>
            <w:tcW w:w="6095" w:type="dxa"/>
            <w:shd w:val="clear" w:color="auto" w:fill="auto"/>
          </w:tcPr>
          <w:p w14:paraId="5BD5DB25" w14:textId="77777777" w:rsidR="008D5ACB" w:rsidRPr="000C0DEB" w:rsidRDefault="008D5ACB" w:rsidP="008D5ACB">
            <w:pPr>
              <w:pStyle w:val="af3"/>
              <w:spacing w:line="240" w:lineRule="auto"/>
              <w:ind w:firstLine="0"/>
              <w:jc w:val="left"/>
            </w:pPr>
            <w:r w:rsidRPr="000C0DEB">
              <w:t xml:space="preserve">Разнообразие отношений объектов и их множеств. </w:t>
            </w:r>
          </w:p>
          <w:p w14:paraId="76FDBF74" w14:textId="364500CB" w:rsidR="008D5ACB" w:rsidRPr="000C0DEB" w:rsidRDefault="008D5ACB" w:rsidP="008D5ACB">
            <w:pPr>
              <w:rPr>
                <w:rFonts w:eastAsia="Calibri"/>
              </w:rPr>
            </w:pPr>
            <w:r w:rsidRPr="000C0DEB">
              <w:t>Отношения между множествами</w:t>
            </w:r>
          </w:p>
        </w:tc>
      </w:tr>
      <w:tr w:rsidR="008D5ACB" w:rsidRPr="000C0DEB" w14:paraId="7C463539" w14:textId="77777777" w:rsidTr="004B0231">
        <w:trPr>
          <w:trHeight w:val="106"/>
        </w:trPr>
        <w:tc>
          <w:tcPr>
            <w:tcW w:w="959" w:type="dxa"/>
            <w:shd w:val="clear" w:color="auto" w:fill="auto"/>
          </w:tcPr>
          <w:p w14:paraId="3AB720AF" w14:textId="77777777" w:rsidR="008D5ACB" w:rsidRPr="000C0DEB" w:rsidRDefault="008D5ACB" w:rsidP="008D5ACB">
            <w:pPr>
              <w:jc w:val="center"/>
              <w:rPr>
                <w:rFonts w:eastAsia="Calibri"/>
              </w:rPr>
            </w:pPr>
            <w:r w:rsidRPr="000C0DEB">
              <w:rPr>
                <w:rFonts w:eastAsia="Calibri"/>
              </w:rPr>
              <w:t>5</w:t>
            </w:r>
          </w:p>
        </w:tc>
        <w:tc>
          <w:tcPr>
            <w:tcW w:w="1276" w:type="dxa"/>
            <w:shd w:val="clear" w:color="auto" w:fill="auto"/>
          </w:tcPr>
          <w:p w14:paraId="1E6DAAB9" w14:textId="4A7DF647" w:rsidR="008D5ACB" w:rsidRPr="000C0DEB" w:rsidRDefault="008D5ACB" w:rsidP="008D5ACB">
            <w:pPr>
              <w:snapToGrid w:val="0"/>
              <w:contextualSpacing/>
              <w:jc w:val="center"/>
              <w:rPr>
                <w:rFonts w:eastAsia="Calibri"/>
                <w:lang w:eastAsia="ru-RU"/>
              </w:rPr>
            </w:pPr>
            <w:r>
              <w:rPr>
                <w:rFonts w:eastAsia="Calibri"/>
              </w:rPr>
              <w:t>09</w:t>
            </w:r>
            <w:r w:rsidRPr="0059134B">
              <w:rPr>
                <w:rFonts w:eastAsia="Calibri"/>
              </w:rPr>
              <w:t>.</w:t>
            </w:r>
            <w:r>
              <w:rPr>
                <w:rFonts w:eastAsia="Calibri"/>
              </w:rPr>
              <w:t>1</w:t>
            </w:r>
            <w:r w:rsidRPr="0059134B">
              <w:rPr>
                <w:rFonts w:eastAsia="Calibri"/>
              </w:rPr>
              <w:t>0</w:t>
            </w:r>
          </w:p>
        </w:tc>
        <w:tc>
          <w:tcPr>
            <w:tcW w:w="1134" w:type="dxa"/>
            <w:shd w:val="clear" w:color="auto" w:fill="auto"/>
          </w:tcPr>
          <w:p w14:paraId="703B4A2E" w14:textId="77777777" w:rsidR="008D5ACB" w:rsidRPr="000C0DEB" w:rsidRDefault="008D5ACB" w:rsidP="008D5ACB">
            <w:pPr>
              <w:jc w:val="center"/>
              <w:rPr>
                <w:rFonts w:eastAsia="Calibri"/>
              </w:rPr>
            </w:pPr>
          </w:p>
        </w:tc>
        <w:tc>
          <w:tcPr>
            <w:tcW w:w="6095" w:type="dxa"/>
            <w:shd w:val="clear" w:color="auto" w:fill="auto"/>
          </w:tcPr>
          <w:p w14:paraId="2D99B1C9" w14:textId="73F89525" w:rsidR="008D5ACB" w:rsidRPr="000C0DEB" w:rsidRDefault="008D5ACB" w:rsidP="008D5ACB">
            <w:pPr>
              <w:rPr>
                <w:rFonts w:eastAsia="Calibri"/>
              </w:rPr>
            </w:pPr>
            <w:r w:rsidRPr="000C0DEB">
              <w:t xml:space="preserve">Отношение «входит в состав». </w:t>
            </w:r>
          </w:p>
        </w:tc>
      </w:tr>
      <w:tr w:rsidR="008D5ACB" w:rsidRPr="000C0DEB" w14:paraId="14922C73" w14:textId="77777777" w:rsidTr="004B0231">
        <w:trPr>
          <w:trHeight w:val="401"/>
        </w:trPr>
        <w:tc>
          <w:tcPr>
            <w:tcW w:w="959" w:type="dxa"/>
            <w:shd w:val="clear" w:color="auto" w:fill="auto"/>
          </w:tcPr>
          <w:p w14:paraId="2C74B74E" w14:textId="77777777" w:rsidR="008D5ACB" w:rsidRPr="000C0DEB" w:rsidRDefault="008D5ACB" w:rsidP="008D5ACB">
            <w:pPr>
              <w:jc w:val="center"/>
              <w:rPr>
                <w:rFonts w:eastAsia="Calibri"/>
              </w:rPr>
            </w:pPr>
            <w:r w:rsidRPr="000C0DEB">
              <w:rPr>
                <w:rFonts w:eastAsia="Calibri"/>
              </w:rPr>
              <w:t>6</w:t>
            </w:r>
          </w:p>
        </w:tc>
        <w:tc>
          <w:tcPr>
            <w:tcW w:w="1276" w:type="dxa"/>
            <w:shd w:val="clear" w:color="auto" w:fill="auto"/>
          </w:tcPr>
          <w:p w14:paraId="14A8FEE2" w14:textId="5D5DE419" w:rsidR="008D5ACB" w:rsidRPr="000C0DEB" w:rsidRDefault="008D5ACB" w:rsidP="008D5ACB">
            <w:pPr>
              <w:snapToGrid w:val="0"/>
              <w:contextualSpacing/>
              <w:jc w:val="center"/>
              <w:rPr>
                <w:rFonts w:eastAsia="Calibri"/>
                <w:lang w:eastAsia="ru-RU"/>
              </w:rPr>
            </w:pPr>
            <w:r>
              <w:rPr>
                <w:rFonts w:eastAsia="Calibri"/>
              </w:rPr>
              <w:t>16.10</w:t>
            </w:r>
          </w:p>
        </w:tc>
        <w:tc>
          <w:tcPr>
            <w:tcW w:w="1134" w:type="dxa"/>
            <w:shd w:val="clear" w:color="auto" w:fill="auto"/>
          </w:tcPr>
          <w:p w14:paraId="3246EBE2" w14:textId="77777777" w:rsidR="008D5ACB" w:rsidRPr="000C0DEB" w:rsidRDefault="008D5ACB" w:rsidP="008D5ACB">
            <w:pPr>
              <w:jc w:val="center"/>
              <w:rPr>
                <w:rFonts w:eastAsia="Calibri"/>
              </w:rPr>
            </w:pPr>
          </w:p>
        </w:tc>
        <w:tc>
          <w:tcPr>
            <w:tcW w:w="6095" w:type="dxa"/>
            <w:shd w:val="clear" w:color="auto" w:fill="auto"/>
          </w:tcPr>
          <w:p w14:paraId="65D41763" w14:textId="6CD5342D" w:rsidR="008D5ACB" w:rsidRPr="000C0DEB" w:rsidRDefault="008D5ACB" w:rsidP="008D5ACB">
            <w:pPr>
              <w:rPr>
                <w:rFonts w:eastAsia="Calibri"/>
              </w:rPr>
            </w:pPr>
            <w:r w:rsidRPr="000C0DEB">
              <w:t>Разновидности объекта и их классификация.</w:t>
            </w:r>
          </w:p>
        </w:tc>
      </w:tr>
      <w:tr w:rsidR="008D5ACB" w:rsidRPr="000C0DEB" w14:paraId="49DE96B5" w14:textId="77777777" w:rsidTr="004B0231">
        <w:trPr>
          <w:trHeight w:val="106"/>
        </w:trPr>
        <w:tc>
          <w:tcPr>
            <w:tcW w:w="959" w:type="dxa"/>
            <w:shd w:val="clear" w:color="auto" w:fill="auto"/>
          </w:tcPr>
          <w:p w14:paraId="46BFF871" w14:textId="77777777" w:rsidR="008D5ACB" w:rsidRPr="000C0DEB" w:rsidRDefault="008D5ACB" w:rsidP="008D5ACB">
            <w:pPr>
              <w:jc w:val="center"/>
              <w:rPr>
                <w:rFonts w:eastAsia="Calibri"/>
              </w:rPr>
            </w:pPr>
            <w:r w:rsidRPr="000C0DEB">
              <w:rPr>
                <w:rFonts w:eastAsia="Calibri"/>
              </w:rPr>
              <w:t>7</w:t>
            </w:r>
          </w:p>
        </w:tc>
        <w:tc>
          <w:tcPr>
            <w:tcW w:w="1276" w:type="dxa"/>
            <w:shd w:val="clear" w:color="auto" w:fill="auto"/>
          </w:tcPr>
          <w:p w14:paraId="4DAAD786" w14:textId="760478E8" w:rsidR="008D5ACB" w:rsidRPr="000C0DEB" w:rsidRDefault="008D5ACB" w:rsidP="008D5ACB">
            <w:pPr>
              <w:snapToGrid w:val="0"/>
              <w:contextualSpacing/>
              <w:jc w:val="center"/>
              <w:rPr>
                <w:rFonts w:eastAsia="Calibri"/>
                <w:lang w:eastAsia="ru-RU"/>
              </w:rPr>
            </w:pPr>
            <w:r>
              <w:rPr>
                <w:rFonts w:eastAsia="Calibri"/>
              </w:rPr>
              <w:t>23</w:t>
            </w:r>
            <w:r w:rsidRPr="00AE1FF9">
              <w:rPr>
                <w:rFonts w:eastAsia="Calibri"/>
              </w:rPr>
              <w:t>.10</w:t>
            </w:r>
          </w:p>
        </w:tc>
        <w:tc>
          <w:tcPr>
            <w:tcW w:w="1134" w:type="dxa"/>
            <w:shd w:val="clear" w:color="auto" w:fill="auto"/>
          </w:tcPr>
          <w:p w14:paraId="2E1B0CAB" w14:textId="77777777" w:rsidR="008D5ACB" w:rsidRPr="000C0DEB" w:rsidRDefault="008D5ACB" w:rsidP="008D5ACB">
            <w:pPr>
              <w:jc w:val="center"/>
              <w:rPr>
                <w:rFonts w:eastAsia="Calibri"/>
              </w:rPr>
            </w:pPr>
          </w:p>
        </w:tc>
        <w:tc>
          <w:tcPr>
            <w:tcW w:w="6095" w:type="dxa"/>
            <w:shd w:val="clear" w:color="auto" w:fill="auto"/>
          </w:tcPr>
          <w:p w14:paraId="5EC1BF8E" w14:textId="0141271E" w:rsidR="008D5ACB" w:rsidRPr="000C0DEB" w:rsidRDefault="008D5ACB" w:rsidP="008D5ACB">
            <w:pPr>
              <w:rPr>
                <w:rFonts w:eastAsia="Calibri"/>
                <w:b/>
              </w:rPr>
            </w:pPr>
            <w:r w:rsidRPr="000C0DEB">
              <w:t>Классификация компьютерных объектов.</w:t>
            </w:r>
          </w:p>
        </w:tc>
      </w:tr>
      <w:tr w:rsidR="008D5ACB" w:rsidRPr="000C0DEB" w14:paraId="4870C8FA" w14:textId="77777777" w:rsidTr="004B0231">
        <w:trPr>
          <w:trHeight w:val="106"/>
        </w:trPr>
        <w:tc>
          <w:tcPr>
            <w:tcW w:w="959" w:type="dxa"/>
            <w:shd w:val="clear" w:color="auto" w:fill="auto"/>
          </w:tcPr>
          <w:p w14:paraId="7B487BB6" w14:textId="77777777" w:rsidR="008D5ACB" w:rsidRPr="000C0DEB" w:rsidRDefault="008D5ACB" w:rsidP="008D5ACB">
            <w:pPr>
              <w:jc w:val="center"/>
              <w:rPr>
                <w:rFonts w:eastAsia="Calibri"/>
              </w:rPr>
            </w:pPr>
            <w:r w:rsidRPr="000C0DEB">
              <w:rPr>
                <w:rFonts w:eastAsia="Calibri"/>
              </w:rPr>
              <w:t>8</w:t>
            </w:r>
          </w:p>
        </w:tc>
        <w:tc>
          <w:tcPr>
            <w:tcW w:w="1276" w:type="dxa"/>
            <w:shd w:val="clear" w:color="auto" w:fill="auto"/>
          </w:tcPr>
          <w:p w14:paraId="26BEECC8" w14:textId="249F56B7" w:rsidR="008D5ACB" w:rsidRPr="000C0DEB" w:rsidRDefault="008D5ACB" w:rsidP="008D5ACB">
            <w:pPr>
              <w:jc w:val="center"/>
              <w:rPr>
                <w:rFonts w:eastAsia="Calibri"/>
              </w:rPr>
            </w:pPr>
            <w:r>
              <w:rPr>
                <w:rFonts w:eastAsia="Calibri"/>
              </w:rPr>
              <w:t>30</w:t>
            </w:r>
            <w:r w:rsidRPr="00AE1FF9">
              <w:rPr>
                <w:rFonts w:eastAsia="Calibri"/>
              </w:rPr>
              <w:t>.10</w:t>
            </w:r>
          </w:p>
        </w:tc>
        <w:tc>
          <w:tcPr>
            <w:tcW w:w="1134" w:type="dxa"/>
            <w:shd w:val="clear" w:color="auto" w:fill="auto"/>
          </w:tcPr>
          <w:p w14:paraId="058E6B48" w14:textId="77777777" w:rsidR="008D5ACB" w:rsidRPr="000C0DEB" w:rsidRDefault="008D5ACB" w:rsidP="008D5ACB">
            <w:pPr>
              <w:jc w:val="center"/>
              <w:rPr>
                <w:rFonts w:eastAsia="Calibri"/>
              </w:rPr>
            </w:pPr>
          </w:p>
        </w:tc>
        <w:tc>
          <w:tcPr>
            <w:tcW w:w="6095" w:type="dxa"/>
            <w:shd w:val="clear" w:color="auto" w:fill="auto"/>
          </w:tcPr>
          <w:p w14:paraId="43B66C98" w14:textId="2A54B919" w:rsidR="008D5ACB" w:rsidRPr="000C0DEB" w:rsidRDefault="008D5ACB" w:rsidP="008D5ACB">
            <w:pPr>
              <w:rPr>
                <w:rFonts w:eastAsia="Calibri"/>
              </w:rPr>
            </w:pPr>
            <w:r w:rsidRPr="000C0DEB">
              <w:t>Системы объектов. Состав и структура системы</w:t>
            </w:r>
          </w:p>
        </w:tc>
      </w:tr>
      <w:tr w:rsidR="008D5ACB" w:rsidRPr="000C0DEB" w14:paraId="145394F8" w14:textId="77777777" w:rsidTr="004B0231">
        <w:trPr>
          <w:trHeight w:val="106"/>
        </w:trPr>
        <w:tc>
          <w:tcPr>
            <w:tcW w:w="959" w:type="dxa"/>
            <w:shd w:val="clear" w:color="auto" w:fill="auto"/>
          </w:tcPr>
          <w:p w14:paraId="29DAFCC8" w14:textId="77777777" w:rsidR="008D5ACB" w:rsidRPr="000C0DEB" w:rsidRDefault="008D5ACB" w:rsidP="008D5ACB">
            <w:pPr>
              <w:jc w:val="center"/>
              <w:rPr>
                <w:rFonts w:eastAsia="Calibri"/>
              </w:rPr>
            </w:pPr>
            <w:r w:rsidRPr="000C0DEB">
              <w:rPr>
                <w:rFonts w:eastAsia="Calibri"/>
              </w:rPr>
              <w:t>9</w:t>
            </w:r>
          </w:p>
        </w:tc>
        <w:tc>
          <w:tcPr>
            <w:tcW w:w="1276" w:type="dxa"/>
            <w:shd w:val="clear" w:color="auto" w:fill="auto"/>
          </w:tcPr>
          <w:p w14:paraId="512055F4" w14:textId="6383F164" w:rsidR="008D5ACB" w:rsidRPr="000C0DEB" w:rsidRDefault="008D5ACB" w:rsidP="008D5ACB">
            <w:pPr>
              <w:jc w:val="center"/>
              <w:rPr>
                <w:rFonts w:eastAsia="Calibri"/>
              </w:rPr>
            </w:pPr>
            <w:r>
              <w:rPr>
                <w:rFonts w:eastAsia="Calibri"/>
              </w:rPr>
              <w:t>13.11</w:t>
            </w:r>
          </w:p>
        </w:tc>
        <w:tc>
          <w:tcPr>
            <w:tcW w:w="1134" w:type="dxa"/>
            <w:shd w:val="clear" w:color="auto" w:fill="auto"/>
          </w:tcPr>
          <w:p w14:paraId="608E4E8D" w14:textId="77777777" w:rsidR="008D5ACB" w:rsidRPr="000C0DEB" w:rsidRDefault="008D5ACB" w:rsidP="008D5ACB">
            <w:pPr>
              <w:jc w:val="center"/>
              <w:rPr>
                <w:rFonts w:eastAsia="Calibri"/>
              </w:rPr>
            </w:pPr>
          </w:p>
        </w:tc>
        <w:tc>
          <w:tcPr>
            <w:tcW w:w="6095" w:type="dxa"/>
            <w:shd w:val="clear" w:color="auto" w:fill="auto"/>
          </w:tcPr>
          <w:p w14:paraId="4E685A0D" w14:textId="32191F80" w:rsidR="008D5ACB" w:rsidRPr="000C0DEB" w:rsidRDefault="008D5ACB" w:rsidP="008D5ACB">
            <w:pPr>
              <w:rPr>
                <w:rFonts w:eastAsia="Calibri"/>
              </w:rPr>
            </w:pPr>
            <w:r w:rsidRPr="000C0DEB">
              <w:t>Система и окружающая среда. Система как черный ящик.</w:t>
            </w:r>
          </w:p>
        </w:tc>
      </w:tr>
      <w:tr w:rsidR="008D5ACB" w:rsidRPr="000C0DEB" w14:paraId="4F73476E" w14:textId="77777777" w:rsidTr="004B0231">
        <w:trPr>
          <w:trHeight w:val="106"/>
        </w:trPr>
        <w:tc>
          <w:tcPr>
            <w:tcW w:w="9464" w:type="dxa"/>
            <w:gridSpan w:val="4"/>
          </w:tcPr>
          <w:p w14:paraId="2F223C62" w14:textId="74C44A95" w:rsidR="008D5ACB" w:rsidRPr="000C0DEB" w:rsidRDefault="008D5ACB" w:rsidP="008D5ACB">
            <w:pPr>
              <w:jc w:val="center"/>
              <w:rPr>
                <w:rFonts w:eastAsia="Calibri"/>
                <w:b/>
                <w:bCs/>
              </w:rPr>
            </w:pPr>
            <w:r w:rsidRPr="000C0DEB">
              <w:rPr>
                <w:rFonts w:eastAsia="Calibri"/>
                <w:b/>
                <w:bCs/>
              </w:rPr>
              <w:t>Раздел 2. «</w:t>
            </w:r>
            <w:r w:rsidRPr="000C0DEB">
              <w:rPr>
                <w:b/>
              </w:rPr>
              <w:t>Информационные модели</w:t>
            </w:r>
            <w:r w:rsidRPr="000C0DEB">
              <w:rPr>
                <w:rFonts w:eastAsia="Calibri"/>
                <w:b/>
                <w:bCs/>
              </w:rPr>
              <w:t xml:space="preserve"> » (10 ч)</w:t>
            </w:r>
          </w:p>
        </w:tc>
      </w:tr>
      <w:tr w:rsidR="008D5ACB" w:rsidRPr="000C0DEB" w14:paraId="2B0ED366" w14:textId="77777777" w:rsidTr="00B712A1">
        <w:trPr>
          <w:trHeight w:val="173"/>
        </w:trPr>
        <w:tc>
          <w:tcPr>
            <w:tcW w:w="959" w:type="dxa"/>
            <w:shd w:val="clear" w:color="auto" w:fill="auto"/>
          </w:tcPr>
          <w:p w14:paraId="148819E9" w14:textId="388CFD2E" w:rsidR="008D5ACB" w:rsidRPr="000C0DEB" w:rsidRDefault="008D5ACB" w:rsidP="008D5ACB">
            <w:pPr>
              <w:jc w:val="center"/>
              <w:rPr>
                <w:rFonts w:eastAsia="Calibri"/>
              </w:rPr>
            </w:pPr>
            <w:r w:rsidRPr="000C0DEB">
              <w:rPr>
                <w:rFonts w:eastAsia="Calibri"/>
              </w:rPr>
              <w:t>10</w:t>
            </w:r>
          </w:p>
        </w:tc>
        <w:tc>
          <w:tcPr>
            <w:tcW w:w="1276" w:type="dxa"/>
            <w:shd w:val="clear" w:color="auto" w:fill="auto"/>
          </w:tcPr>
          <w:p w14:paraId="4456B60B" w14:textId="31A369C6" w:rsidR="008D5ACB" w:rsidRPr="000C0DEB" w:rsidRDefault="008D5ACB" w:rsidP="008D5ACB">
            <w:pPr>
              <w:jc w:val="center"/>
              <w:rPr>
                <w:rFonts w:eastAsia="Calibri"/>
              </w:rPr>
            </w:pPr>
            <w:r>
              <w:rPr>
                <w:rFonts w:eastAsia="Calibri"/>
              </w:rPr>
              <w:t>20.11</w:t>
            </w:r>
          </w:p>
        </w:tc>
        <w:tc>
          <w:tcPr>
            <w:tcW w:w="1134" w:type="dxa"/>
            <w:shd w:val="clear" w:color="auto" w:fill="auto"/>
          </w:tcPr>
          <w:p w14:paraId="4D9298E4" w14:textId="77777777" w:rsidR="008D5ACB" w:rsidRPr="000C0DEB" w:rsidRDefault="008D5ACB" w:rsidP="008D5ACB">
            <w:pPr>
              <w:jc w:val="center"/>
              <w:rPr>
                <w:rFonts w:eastAsia="Calibri"/>
              </w:rPr>
            </w:pPr>
          </w:p>
        </w:tc>
        <w:tc>
          <w:tcPr>
            <w:tcW w:w="6095" w:type="dxa"/>
          </w:tcPr>
          <w:p w14:paraId="7EFC2B1C" w14:textId="0711208B" w:rsidR="008D5ACB" w:rsidRPr="000C0DEB" w:rsidRDefault="008D5ACB" w:rsidP="008D5ACB">
            <w:pPr>
              <w:snapToGrid w:val="0"/>
              <w:rPr>
                <w:rFonts w:eastAsia="Calibri"/>
              </w:rPr>
            </w:pPr>
            <w:r w:rsidRPr="000C0DEB">
              <w:t>Персональный компьютер как система.</w:t>
            </w:r>
          </w:p>
        </w:tc>
      </w:tr>
      <w:tr w:rsidR="008D5ACB" w:rsidRPr="000C0DEB" w14:paraId="57ADDBDF" w14:textId="77777777" w:rsidTr="004B0231">
        <w:trPr>
          <w:trHeight w:val="117"/>
        </w:trPr>
        <w:tc>
          <w:tcPr>
            <w:tcW w:w="959" w:type="dxa"/>
            <w:shd w:val="clear" w:color="auto" w:fill="auto"/>
          </w:tcPr>
          <w:p w14:paraId="72D0BE34" w14:textId="22FF6CF3" w:rsidR="008D5ACB" w:rsidRPr="000C0DEB" w:rsidRDefault="008D5ACB" w:rsidP="008D5ACB">
            <w:pPr>
              <w:jc w:val="center"/>
              <w:rPr>
                <w:rFonts w:eastAsia="Calibri"/>
              </w:rPr>
            </w:pPr>
            <w:r w:rsidRPr="000C0DEB">
              <w:rPr>
                <w:rFonts w:eastAsia="Calibri"/>
              </w:rPr>
              <w:t>11</w:t>
            </w:r>
          </w:p>
        </w:tc>
        <w:tc>
          <w:tcPr>
            <w:tcW w:w="1276" w:type="dxa"/>
            <w:shd w:val="clear" w:color="auto" w:fill="auto"/>
          </w:tcPr>
          <w:p w14:paraId="4D1DBC0A" w14:textId="651D9470" w:rsidR="008D5ACB" w:rsidRPr="000C0DEB" w:rsidRDefault="008D5ACB" w:rsidP="008D5ACB">
            <w:pPr>
              <w:snapToGrid w:val="0"/>
              <w:contextualSpacing/>
              <w:jc w:val="center"/>
              <w:rPr>
                <w:rFonts w:eastAsia="Calibri"/>
                <w:lang w:eastAsia="ru-RU"/>
              </w:rPr>
            </w:pPr>
            <w:r>
              <w:rPr>
                <w:rFonts w:eastAsia="Calibri"/>
              </w:rPr>
              <w:t>27.11</w:t>
            </w:r>
          </w:p>
        </w:tc>
        <w:tc>
          <w:tcPr>
            <w:tcW w:w="1134" w:type="dxa"/>
            <w:shd w:val="clear" w:color="auto" w:fill="auto"/>
          </w:tcPr>
          <w:p w14:paraId="08C39BE2" w14:textId="77777777" w:rsidR="008D5ACB" w:rsidRPr="000C0DEB" w:rsidRDefault="008D5ACB" w:rsidP="008D5ACB">
            <w:pPr>
              <w:jc w:val="center"/>
              <w:rPr>
                <w:rFonts w:eastAsia="Calibri"/>
              </w:rPr>
            </w:pPr>
          </w:p>
        </w:tc>
        <w:tc>
          <w:tcPr>
            <w:tcW w:w="6095" w:type="dxa"/>
          </w:tcPr>
          <w:p w14:paraId="533FF52F" w14:textId="0003BE13" w:rsidR="008D5ACB" w:rsidRPr="000C0DEB" w:rsidRDefault="008D5ACB" w:rsidP="008D5ACB">
            <w:pPr>
              <w:rPr>
                <w:rFonts w:eastAsia="Calibri"/>
                <w:lang w:eastAsia="ru-RU"/>
              </w:rPr>
            </w:pPr>
            <w:r w:rsidRPr="000C0DEB">
              <w:t>Способы познания окружающего мира.</w:t>
            </w:r>
          </w:p>
        </w:tc>
      </w:tr>
      <w:tr w:rsidR="008D5ACB" w:rsidRPr="000C0DEB" w14:paraId="07BC60EB" w14:textId="77777777" w:rsidTr="004B0231">
        <w:trPr>
          <w:trHeight w:val="108"/>
        </w:trPr>
        <w:tc>
          <w:tcPr>
            <w:tcW w:w="959" w:type="dxa"/>
            <w:shd w:val="clear" w:color="auto" w:fill="auto"/>
          </w:tcPr>
          <w:p w14:paraId="43D8E502" w14:textId="4CED746A" w:rsidR="008D5ACB" w:rsidRPr="000C0DEB" w:rsidRDefault="008D5ACB" w:rsidP="008D5ACB">
            <w:pPr>
              <w:jc w:val="center"/>
              <w:rPr>
                <w:rFonts w:eastAsia="Calibri"/>
              </w:rPr>
            </w:pPr>
            <w:r w:rsidRPr="000C0DEB">
              <w:rPr>
                <w:rFonts w:eastAsia="Calibri"/>
              </w:rPr>
              <w:t>12</w:t>
            </w:r>
          </w:p>
        </w:tc>
        <w:tc>
          <w:tcPr>
            <w:tcW w:w="1276" w:type="dxa"/>
            <w:shd w:val="clear" w:color="auto" w:fill="auto"/>
          </w:tcPr>
          <w:p w14:paraId="72D66640" w14:textId="3AD47FC7" w:rsidR="008D5ACB" w:rsidRPr="000C0DEB" w:rsidRDefault="008D5ACB" w:rsidP="008D5ACB">
            <w:pPr>
              <w:jc w:val="center"/>
              <w:rPr>
                <w:rFonts w:eastAsia="Calibri"/>
              </w:rPr>
            </w:pPr>
            <w:r>
              <w:rPr>
                <w:rFonts w:eastAsia="Calibri"/>
              </w:rPr>
              <w:t>04.12</w:t>
            </w:r>
          </w:p>
        </w:tc>
        <w:tc>
          <w:tcPr>
            <w:tcW w:w="1134" w:type="dxa"/>
            <w:shd w:val="clear" w:color="auto" w:fill="auto"/>
          </w:tcPr>
          <w:p w14:paraId="261D8E00" w14:textId="77777777" w:rsidR="008D5ACB" w:rsidRPr="000C0DEB" w:rsidRDefault="008D5ACB" w:rsidP="008D5ACB">
            <w:pPr>
              <w:snapToGrid w:val="0"/>
              <w:contextualSpacing/>
              <w:jc w:val="center"/>
              <w:rPr>
                <w:rFonts w:eastAsia="Calibri"/>
                <w:lang w:eastAsia="ru-RU"/>
              </w:rPr>
            </w:pPr>
          </w:p>
        </w:tc>
        <w:tc>
          <w:tcPr>
            <w:tcW w:w="6095" w:type="dxa"/>
          </w:tcPr>
          <w:p w14:paraId="56DD6D71" w14:textId="471880E7" w:rsidR="008D5ACB" w:rsidRPr="000C0DEB" w:rsidRDefault="008D5ACB" w:rsidP="008D5ACB">
            <w:pPr>
              <w:rPr>
                <w:rFonts w:eastAsia="Calibri"/>
              </w:rPr>
            </w:pPr>
            <w:r w:rsidRPr="000C0DEB">
              <w:t>Понятие как форма мышления. Как образуются понятия.</w:t>
            </w:r>
          </w:p>
        </w:tc>
      </w:tr>
      <w:tr w:rsidR="008D5ACB" w:rsidRPr="000C0DEB" w14:paraId="1E6C9F4D" w14:textId="77777777" w:rsidTr="00B712A1">
        <w:trPr>
          <w:trHeight w:val="106"/>
        </w:trPr>
        <w:tc>
          <w:tcPr>
            <w:tcW w:w="959" w:type="dxa"/>
            <w:shd w:val="clear" w:color="auto" w:fill="auto"/>
          </w:tcPr>
          <w:p w14:paraId="60DEDB2E" w14:textId="7938EB7E" w:rsidR="008D5ACB" w:rsidRPr="000C0DEB" w:rsidRDefault="008D5ACB" w:rsidP="008D5ACB">
            <w:pPr>
              <w:jc w:val="center"/>
              <w:rPr>
                <w:rFonts w:eastAsia="Calibri"/>
              </w:rPr>
            </w:pPr>
            <w:r w:rsidRPr="000C0DEB">
              <w:rPr>
                <w:rFonts w:eastAsia="Calibri"/>
              </w:rPr>
              <w:t>13</w:t>
            </w:r>
          </w:p>
        </w:tc>
        <w:tc>
          <w:tcPr>
            <w:tcW w:w="1276" w:type="dxa"/>
            <w:shd w:val="clear" w:color="auto" w:fill="auto"/>
          </w:tcPr>
          <w:p w14:paraId="608B5C4F" w14:textId="0536CF23" w:rsidR="008D5ACB" w:rsidRPr="000C0DEB" w:rsidRDefault="008D5ACB" w:rsidP="008D5ACB">
            <w:pPr>
              <w:jc w:val="center"/>
              <w:rPr>
                <w:rFonts w:eastAsia="Calibri"/>
              </w:rPr>
            </w:pPr>
            <w:r>
              <w:rPr>
                <w:rFonts w:eastAsia="Calibri"/>
              </w:rPr>
              <w:t>11.12</w:t>
            </w:r>
          </w:p>
        </w:tc>
        <w:tc>
          <w:tcPr>
            <w:tcW w:w="1134" w:type="dxa"/>
            <w:shd w:val="clear" w:color="auto" w:fill="auto"/>
          </w:tcPr>
          <w:p w14:paraId="5D61326A" w14:textId="77777777" w:rsidR="008D5ACB" w:rsidRPr="000C0DEB" w:rsidRDefault="008D5ACB" w:rsidP="008D5ACB">
            <w:pPr>
              <w:jc w:val="center"/>
              <w:rPr>
                <w:rFonts w:eastAsia="Calibri"/>
              </w:rPr>
            </w:pPr>
          </w:p>
        </w:tc>
        <w:tc>
          <w:tcPr>
            <w:tcW w:w="6095" w:type="dxa"/>
          </w:tcPr>
          <w:p w14:paraId="74D8060A" w14:textId="6FE9EDF4" w:rsidR="008D5ACB" w:rsidRPr="000C0DEB" w:rsidRDefault="008D5ACB" w:rsidP="008D5ACB">
            <w:pPr>
              <w:rPr>
                <w:rFonts w:eastAsia="Calibri"/>
              </w:rPr>
            </w:pPr>
            <w:r w:rsidRPr="000C0DEB">
              <w:t>Определение понятия.</w:t>
            </w:r>
          </w:p>
        </w:tc>
      </w:tr>
      <w:tr w:rsidR="008D5ACB" w:rsidRPr="000C0DEB" w14:paraId="7E382FA3" w14:textId="77777777" w:rsidTr="00B712A1">
        <w:trPr>
          <w:trHeight w:val="120"/>
        </w:trPr>
        <w:tc>
          <w:tcPr>
            <w:tcW w:w="959" w:type="dxa"/>
            <w:shd w:val="clear" w:color="auto" w:fill="auto"/>
          </w:tcPr>
          <w:p w14:paraId="48281594" w14:textId="38B8B004" w:rsidR="008D5ACB" w:rsidRPr="000C0DEB" w:rsidRDefault="008D5ACB" w:rsidP="008D5ACB">
            <w:pPr>
              <w:jc w:val="center"/>
              <w:rPr>
                <w:rFonts w:eastAsia="Calibri"/>
              </w:rPr>
            </w:pPr>
            <w:r w:rsidRPr="000C0DEB">
              <w:rPr>
                <w:rFonts w:eastAsia="Calibri"/>
              </w:rPr>
              <w:t>14</w:t>
            </w:r>
          </w:p>
        </w:tc>
        <w:tc>
          <w:tcPr>
            <w:tcW w:w="1276" w:type="dxa"/>
            <w:shd w:val="clear" w:color="auto" w:fill="auto"/>
          </w:tcPr>
          <w:p w14:paraId="44D0A8FB" w14:textId="22B51D07" w:rsidR="008D5ACB" w:rsidRPr="000C0DEB" w:rsidRDefault="008D5ACB" w:rsidP="008D5ACB">
            <w:pPr>
              <w:jc w:val="center"/>
              <w:rPr>
                <w:rFonts w:eastAsia="Calibri"/>
              </w:rPr>
            </w:pPr>
            <w:r>
              <w:rPr>
                <w:rFonts w:eastAsia="Calibri"/>
              </w:rPr>
              <w:t>18.12</w:t>
            </w:r>
          </w:p>
        </w:tc>
        <w:tc>
          <w:tcPr>
            <w:tcW w:w="1134" w:type="dxa"/>
            <w:shd w:val="clear" w:color="auto" w:fill="auto"/>
          </w:tcPr>
          <w:p w14:paraId="13EF7356" w14:textId="77777777" w:rsidR="008D5ACB" w:rsidRPr="000C0DEB" w:rsidRDefault="008D5ACB" w:rsidP="008D5ACB">
            <w:pPr>
              <w:jc w:val="center"/>
              <w:rPr>
                <w:rFonts w:eastAsia="Calibri"/>
              </w:rPr>
            </w:pPr>
          </w:p>
        </w:tc>
        <w:tc>
          <w:tcPr>
            <w:tcW w:w="6095" w:type="dxa"/>
          </w:tcPr>
          <w:p w14:paraId="64286F06" w14:textId="3D88D156" w:rsidR="008D5ACB" w:rsidRPr="000C0DEB" w:rsidRDefault="008D5ACB" w:rsidP="008D5ACB">
            <w:pPr>
              <w:snapToGrid w:val="0"/>
              <w:contextualSpacing/>
              <w:rPr>
                <w:rFonts w:eastAsia="Calibri"/>
                <w:lang w:eastAsia="ru-RU"/>
              </w:rPr>
            </w:pPr>
            <w:r w:rsidRPr="000C0DEB">
              <w:t xml:space="preserve">Информационное моделирование как метод познания.  </w:t>
            </w:r>
          </w:p>
        </w:tc>
      </w:tr>
      <w:tr w:rsidR="008D5ACB" w:rsidRPr="000C0DEB" w14:paraId="203B12F9" w14:textId="77777777" w:rsidTr="004B0231">
        <w:trPr>
          <w:trHeight w:val="401"/>
        </w:trPr>
        <w:tc>
          <w:tcPr>
            <w:tcW w:w="959" w:type="dxa"/>
            <w:shd w:val="clear" w:color="auto" w:fill="auto"/>
          </w:tcPr>
          <w:p w14:paraId="4C888716" w14:textId="1DF9C8B6" w:rsidR="008D5ACB" w:rsidRPr="000C0DEB" w:rsidRDefault="008D5ACB" w:rsidP="008D5ACB">
            <w:pPr>
              <w:jc w:val="center"/>
              <w:rPr>
                <w:rFonts w:eastAsia="Calibri"/>
              </w:rPr>
            </w:pPr>
            <w:r w:rsidRPr="000C0DEB">
              <w:rPr>
                <w:rFonts w:eastAsia="Calibri"/>
              </w:rPr>
              <w:t>15</w:t>
            </w:r>
          </w:p>
        </w:tc>
        <w:tc>
          <w:tcPr>
            <w:tcW w:w="1276" w:type="dxa"/>
            <w:shd w:val="clear" w:color="auto" w:fill="auto"/>
          </w:tcPr>
          <w:p w14:paraId="2CB32F09" w14:textId="16D3A848" w:rsidR="008D5ACB" w:rsidRPr="000C0DEB" w:rsidRDefault="008D5ACB" w:rsidP="008D5ACB">
            <w:pPr>
              <w:jc w:val="center"/>
              <w:rPr>
                <w:rFonts w:eastAsia="Calibri"/>
              </w:rPr>
            </w:pPr>
            <w:r w:rsidRPr="0059134B">
              <w:t>25.12</w:t>
            </w:r>
          </w:p>
        </w:tc>
        <w:tc>
          <w:tcPr>
            <w:tcW w:w="1134" w:type="dxa"/>
            <w:shd w:val="clear" w:color="auto" w:fill="auto"/>
          </w:tcPr>
          <w:p w14:paraId="71203027" w14:textId="77777777" w:rsidR="008D5ACB" w:rsidRPr="000C0DEB" w:rsidRDefault="008D5ACB" w:rsidP="008D5ACB">
            <w:pPr>
              <w:jc w:val="center"/>
              <w:rPr>
                <w:rFonts w:eastAsia="Calibri"/>
              </w:rPr>
            </w:pPr>
          </w:p>
        </w:tc>
        <w:tc>
          <w:tcPr>
            <w:tcW w:w="6095" w:type="dxa"/>
          </w:tcPr>
          <w:p w14:paraId="7AE437BC" w14:textId="06E5FCAB" w:rsidR="008D5ACB" w:rsidRPr="000C0DEB" w:rsidRDefault="008D5ACB" w:rsidP="008D5ACB">
            <w:pPr>
              <w:snapToGrid w:val="0"/>
              <w:contextualSpacing/>
              <w:rPr>
                <w:rFonts w:eastAsia="Calibri"/>
                <w:lang w:eastAsia="ru-RU"/>
              </w:rPr>
            </w:pPr>
            <w:r w:rsidRPr="000C0DEB">
              <w:t>Знаковые информационные модели. Словесные (научные, художественные) описания.</w:t>
            </w:r>
          </w:p>
        </w:tc>
      </w:tr>
      <w:tr w:rsidR="008D5ACB" w:rsidRPr="000C0DEB" w14:paraId="074EC183" w14:textId="77777777" w:rsidTr="00B712A1">
        <w:trPr>
          <w:trHeight w:val="134"/>
        </w:trPr>
        <w:tc>
          <w:tcPr>
            <w:tcW w:w="959" w:type="dxa"/>
            <w:shd w:val="clear" w:color="auto" w:fill="auto"/>
          </w:tcPr>
          <w:p w14:paraId="15538EAF" w14:textId="10BB7D86" w:rsidR="008D5ACB" w:rsidRPr="000C0DEB" w:rsidRDefault="008D5ACB" w:rsidP="008D5ACB">
            <w:pPr>
              <w:jc w:val="center"/>
              <w:rPr>
                <w:rFonts w:eastAsia="Calibri"/>
              </w:rPr>
            </w:pPr>
            <w:r w:rsidRPr="000C0DEB">
              <w:rPr>
                <w:rFonts w:eastAsia="Calibri"/>
              </w:rPr>
              <w:t>16</w:t>
            </w:r>
          </w:p>
        </w:tc>
        <w:tc>
          <w:tcPr>
            <w:tcW w:w="1276" w:type="dxa"/>
            <w:shd w:val="clear" w:color="auto" w:fill="auto"/>
          </w:tcPr>
          <w:p w14:paraId="41959A34" w14:textId="7AD3E6D9" w:rsidR="008D5ACB" w:rsidRPr="000C0DEB" w:rsidRDefault="008D5ACB" w:rsidP="008D5ACB">
            <w:pPr>
              <w:pStyle w:val="affd"/>
              <w:jc w:val="center"/>
              <w:rPr>
                <w:rFonts w:eastAsia="Calibri"/>
              </w:rPr>
            </w:pPr>
            <w:r w:rsidRPr="0059134B">
              <w:rPr>
                <w:rFonts w:ascii="Times New Roman" w:hAnsi="Times New Roman" w:cs="Times New Roman"/>
                <w:sz w:val="24"/>
              </w:rPr>
              <w:t>22.01</w:t>
            </w:r>
          </w:p>
        </w:tc>
        <w:tc>
          <w:tcPr>
            <w:tcW w:w="1134" w:type="dxa"/>
            <w:shd w:val="clear" w:color="auto" w:fill="auto"/>
          </w:tcPr>
          <w:p w14:paraId="2349936F" w14:textId="77777777" w:rsidR="008D5ACB" w:rsidRPr="000C0DEB" w:rsidRDefault="008D5ACB" w:rsidP="008D5ACB">
            <w:pPr>
              <w:snapToGrid w:val="0"/>
              <w:contextualSpacing/>
              <w:jc w:val="center"/>
              <w:rPr>
                <w:rFonts w:eastAsia="Calibri"/>
                <w:lang w:eastAsia="ru-RU"/>
              </w:rPr>
            </w:pPr>
          </w:p>
        </w:tc>
        <w:tc>
          <w:tcPr>
            <w:tcW w:w="6095" w:type="dxa"/>
            <w:shd w:val="clear" w:color="auto" w:fill="auto"/>
          </w:tcPr>
          <w:p w14:paraId="60BED0BD" w14:textId="77777777" w:rsidR="008D5ACB" w:rsidRPr="000C0DEB" w:rsidRDefault="008D5ACB" w:rsidP="008D5ACB">
            <w:pPr>
              <w:pStyle w:val="af3"/>
              <w:spacing w:line="240" w:lineRule="auto"/>
              <w:ind w:firstLine="0"/>
              <w:jc w:val="left"/>
            </w:pPr>
            <w:r w:rsidRPr="000C0DEB">
              <w:t>Математические модели.</w:t>
            </w:r>
          </w:p>
          <w:p w14:paraId="58A9DB4B" w14:textId="135ABD40" w:rsidR="008D5ACB" w:rsidRPr="000C0DEB" w:rsidRDefault="008D5ACB" w:rsidP="008D5ACB">
            <w:pPr>
              <w:rPr>
                <w:rFonts w:eastAsia="Calibri"/>
                <w:lang w:eastAsia="ru-RU"/>
              </w:rPr>
            </w:pPr>
            <w:r w:rsidRPr="000C0DEB">
              <w:t>Многоуровневые списки.</w:t>
            </w:r>
          </w:p>
        </w:tc>
      </w:tr>
      <w:tr w:rsidR="008D5ACB" w:rsidRPr="000C0DEB" w14:paraId="15D82922" w14:textId="77777777" w:rsidTr="004B0231">
        <w:trPr>
          <w:trHeight w:val="401"/>
        </w:trPr>
        <w:tc>
          <w:tcPr>
            <w:tcW w:w="959" w:type="dxa"/>
            <w:shd w:val="clear" w:color="auto" w:fill="auto"/>
          </w:tcPr>
          <w:p w14:paraId="73627C54" w14:textId="2709A79C" w:rsidR="008D5ACB" w:rsidRPr="000C0DEB" w:rsidRDefault="008D5ACB" w:rsidP="008D5ACB">
            <w:pPr>
              <w:jc w:val="center"/>
              <w:rPr>
                <w:rFonts w:eastAsia="Calibri"/>
              </w:rPr>
            </w:pPr>
            <w:r w:rsidRPr="000C0DEB">
              <w:rPr>
                <w:rFonts w:eastAsia="Calibri"/>
              </w:rPr>
              <w:t>17</w:t>
            </w:r>
          </w:p>
        </w:tc>
        <w:tc>
          <w:tcPr>
            <w:tcW w:w="1276" w:type="dxa"/>
            <w:shd w:val="clear" w:color="auto" w:fill="auto"/>
          </w:tcPr>
          <w:p w14:paraId="24489622" w14:textId="35E524A4" w:rsidR="008D5ACB" w:rsidRPr="000C0DEB" w:rsidRDefault="008D5ACB" w:rsidP="008D5ACB">
            <w:pPr>
              <w:jc w:val="center"/>
              <w:rPr>
                <w:rFonts w:eastAsia="Calibri"/>
              </w:rPr>
            </w:pPr>
            <w:r w:rsidRPr="0059134B">
              <w:t>29.01</w:t>
            </w:r>
          </w:p>
        </w:tc>
        <w:tc>
          <w:tcPr>
            <w:tcW w:w="1134" w:type="dxa"/>
            <w:shd w:val="clear" w:color="auto" w:fill="auto"/>
          </w:tcPr>
          <w:p w14:paraId="0FB45452" w14:textId="77777777" w:rsidR="008D5ACB" w:rsidRPr="000C0DEB" w:rsidRDefault="008D5ACB" w:rsidP="008D5ACB">
            <w:pPr>
              <w:snapToGrid w:val="0"/>
              <w:contextualSpacing/>
              <w:jc w:val="center"/>
              <w:rPr>
                <w:rFonts w:eastAsia="Calibri"/>
                <w:lang w:eastAsia="ru-RU"/>
              </w:rPr>
            </w:pPr>
          </w:p>
        </w:tc>
        <w:tc>
          <w:tcPr>
            <w:tcW w:w="6095" w:type="dxa"/>
            <w:shd w:val="clear" w:color="auto" w:fill="auto"/>
          </w:tcPr>
          <w:p w14:paraId="4C91F105" w14:textId="777D3047" w:rsidR="008D5ACB" w:rsidRPr="000C0DEB" w:rsidRDefault="008D5ACB" w:rsidP="008D5ACB">
            <w:pPr>
              <w:rPr>
                <w:rFonts w:eastAsia="Calibri"/>
                <w:lang w:eastAsia="ru-RU"/>
              </w:rPr>
            </w:pPr>
            <w:r w:rsidRPr="000C0DEB">
              <w:t xml:space="preserve">Табличные информационные модели. Правила оформления таблиц. </w:t>
            </w:r>
          </w:p>
        </w:tc>
      </w:tr>
      <w:tr w:rsidR="008D5ACB" w:rsidRPr="000C0DEB" w14:paraId="1639BE74" w14:textId="77777777" w:rsidTr="004B0231">
        <w:trPr>
          <w:trHeight w:val="156"/>
        </w:trPr>
        <w:tc>
          <w:tcPr>
            <w:tcW w:w="959" w:type="dxa"/>
            <w:shd w:val="clear" w:color="auto" w:fill="auto"/>
          </w:tcPr>
          <w:p w14:paraId="20AEA870" w14:textId="324CC33F" w:rsidR="008D5ACB" w:rsidRPr="000C0DEB" w:rsidRDefault="008D5ACB" w:rsidP="008D5ACB">
            <w:pPr>
              <w:jc w:val="center"/>
              <w:rPr>
                <w:rFonts w:eastAsia="Calibri"/>
              </w:rPr>
            </w:pPr>
            <w:r w:rsidRPr="000C0DEB">
              <w:rPr>
                <w:rFonts w:eastAsia="Calibri"/>
              </w:rPr>
              <w:t>18</w:t>
            </w:r>
          </w:p>
        </w:tc>
        <w:tc>
          <w:tcPr>
            <w:tcW w:w="1276" w:type="dxa"/>
            <w:shd w:val="clear" w:color="auto" w:fill="auto"/>
          </w:tcPr>
          <w:p w14:paraId="6780952B" w14:textId="1DFD652E" w:rsidR="008D5ACB" w:rsidRPr="000C0DEB" w:rsidRDefault="008D5ACB" w:rsidP="008D5ACB">
            <w:pPr>
              <w:pStyle w:val="affd"/>
              <w:jc w:val="center"/>
              <w:rPr>
                <w:rFonts w:eastAsia="Calibri"/>
              </w:rPr>
            </w:pPr>
            <w:r w:rsidRPr="0059134B">
              <w:rPr>
                <w:rFonts w:ascii="Times New Roman" w:hAnsi="Times New Roman" w:cs="Times New Roman"/>
                <w:sz w:val="24"/>
              </w:rPr>
              <w:t>05.02</w:t>
            </w:r>
          </w:p>
        </w:tc>
        <w:tc>
          <w:tcPr>
            <w:tcW w:w="1134" w:type="dxa"/>
            <w:shd w:val="clear" w:color="auto" w:fill="auto"/>
          </w:tcPr>
          <w:p w14:paraId="4AE79393" w14:textId="77777777" w:rsidR="008D5ACB" w:rsidRPr="000C0DEB" w:rsidRDefault="008D5ACB" w:rsidP="008D5ACB">
            <w:pPr>
              <w:snapToGrid w:val="0"/>
              <w:jc w:val="center"/>
              <w:rPr>
                <w:rFonts w:eastAsia="Calibri"/>
              </w:rPr>
            </w:pPr>
          </w:p>
        </w:tc>
        <w:tc>
          <w:tcPr>
            <w:tcW w:w="6095" w:type="dxa"/>
            <w:shd w:val="clear" w:color="auto" w:fill="auto"/>
          </w:tcPr>
          <w:p w14:paraId="31153908" w14:textId="6E450DC5" w:rsidR="008D5ACB" w:rsidRPr="000C0DEB" w:rsidRDefault="008D5ACB" w:rsidP="008D5ACB">
            <w:pPr>
              <w:rPr>
                <w:rFonts w:eastAsia="Calibri"/>
              </w:rPr>
            </w:pPr>
            <w:r w:rsidRPr="000C0DEB">
              <w:t xml:space="preserve">Решение логических задач с помощью нескольких таблиц. Вычислительные таблицы. </w:t>
            </w:r>
          </w:p>
        </w:tc>
      </w:tr>
      <w:tr w:rsidR="008D5ACB" w:rsidRPr="000C0DEB" w14:paraId="185B1706" w14:textId="77777777" w:rsidTr="004B0231">
        <w:trPr>
          <w:trHeight w:val="401"/>
        </w:trPr>
        <w:tc>
          <w:tcPr>
            <w:tcW w:w="959" w:type="dxa"/>
            <w:shd w:val="clear" w:color="auto" w:fill="auto"/>
          </w:tcPr>
          <w:p w14:paraId="404C13C0" w14:textId="64777C69" w:rsidR="008D5ACB" w:rsidRPr="000C0DEB" w:rsidRDefault="008D5ACB" w:rsidP="008D5ACB">
            <w:pPr>
              <w:jc w:val="center"/>
              <w:rPr>
                <w:rFonts w:eastAsia="Calibri"/>
              </w:rPr>
            </w:pPr>
            <w:r w:rsidRPr="000C0DEB">
              <w:rPr>
                <w:rFonts w:eastAsia="Calibri"/>
              </w:rPr>
              <w:t>19</w:t>
            </w:r>
          </w:p>
        </w:tc>
        <w:tc>
          <w:tcPr>
            <w:tcW w:w="1276" w:type="dxa"/>
            <w:shd w:val="clear" w:color="auto" w:fill="auto"/>
          </w:tcPr>
          <w:p w14:paraId="419E7BA6" w14:textId="57D0FF5F" w:rsidR="008D5ACB" w:rsidRPr="000C0DEB" w:rsidRDefault="008D5ACB" w:rsidP="008D5ACB">
            <w:pPr>
              <w:jc w:val="center"/>
              <w:rPr>
                <w:rFonts w:eastAsia="Calibri"/>
              </w:rPr>
            </w:pPr>
            <w:r w:rsidRPr="0059134B">
              <w:t>12.02</w:t>
            </w:r>
          </w:p>
        </w:tc>
        <w:tc>
          <w:tcPr>
            <w:tcW w:w="1134" w:type="dxa"/>
            <w:shd w:val="clear" w:color="auto" w:fill="auto"/>
          </w:tcPr>
          <w:p w14:paraId="77FA7368" w14:textId="77777777" w:rsidR="008D5ACB" w:rsidRPr="000C0DEB" w:rsidRDefault="008D5ACB" w:rsidP="008D5ACB">
            <w:pPr>
              <w:snapToGrid w:val="0"/>
              <w:jc w:val="center"/>
              <w:rPr>
                <w:rFonts w:eastAsia="Calibri"/>
              </w:rPr>
            </w:pPr>
          </w:p>
        </w:tc>
        <w:tc>
          <w:tcPr>
            <w:tcW w:w="6095" w:type="dxa"/>
            <w:shd w:val="clear" w:color="auto" w:fill="auto"/>
          </w:tcPr>
          <w:p w14:paraId="5E2A5065" w14:textId="6A2E4031" w:rsidR="008D5ACB" w:rsidRPr="000C0DEB" w:rsidRDefault="008D5ACB" w:rsidP="008D5ACB">
            <w:pPr>
              <w:rPr>
                <w:rFonts w:eastAsia="Calibri"/>
              </w:rPr>
            </w:pPr>
            <w:r w:rsidRPr="000C0DEB">
              <w:t>Графики и диаграммы. Наглядное представление процессов изменения величин и их соотношений.</w:t>
            </w:r>
          </w:p>
        </w:tc>
      </w:tr>
      <w:tr w:rsidR="008D5ACB" w:rsidRPr="000C0DEB" w14:paraId="7D8BB458" w14:textId="77777777" w:rsidTr="004B0231">
        <w:trPr>
          <w:trHeight w:val="106"/>
        </w:trPr>
        <w:tc>
          <w:tcPr>
            <w:tcW w:w="9464" w:type="dxa"/>
            <w:gridSpan w:val="4"/>
          </w:tcPr>
          <w:p w14:paraId="798EFCF8" w14:textId="08ECBD51" w:rsidR="008D5ACB" w:rsidRPr="000C0DEB" w:rsidRDefault="008D5ACB" w:rsidP="008D5ACB">
            <w:pPr>
              <w:jc w:val="center"/>
              <w:rPr>
                <w:rFonts w:eastAsia="Calibri"/>
                <w:b/>
              </w:rPr>
            </w:pPr>
            <w:r w:rsidRPr="000C0DEB">
              <w:rPr>
                <w:b/>
              </w:rPr>
              <w:t>Раздел 3. «Создание мультимедийных объектов</w:t>
            </w:r>
            <w:r w:rsidRPr="000C0DEB">
              <w:rPr>
                <w:rFonts w:eastAsia="Calibri"/>
                <w:b/>
                <w:bCs/>
              </w:rPr>
              <w:t>» (3 ч)</w:t>
            </w:r>
          </w:p>
        </w:tc>
      </w:tr>
      <w:tr w:rsidR="008D5ACB" w:rsidRPr="000C0DEB" w14:paraId="030C4F43" w14:textId="77777777" w:rsidTr="004B0231">
        <w:trPr>
          <w:trHeight w:val="106"/>
        </w:trPr>
        <w:tc>
          <w:tcPr>
            <w:tcW w:w="959" w:type="dxa"/>
            <w:shd w:val="clear" w:color="auto" w:fill="auto"/>
          </w:tcPr>
          <w:p w14:paraId="739296B7" w14:textId="51005BD8" w:rsidR="008D5ACB" w:rsidRPr="000C0DEB" w:rsidRDefault="008D5ACB" w:rsidP="008D5ACB">
            <w:pPr>
              <w:jc w:val="center"/>
              <w:rPr>
                <w:rFonts w:eastAsia="Calibri"/>
              </w:rPr>
            </w:pPr>
            <w:r w:rsidRPr="000C0DEB">
              <w:rPr>
                <w:rFonts w:eastAsia="Calibri"/>
              </w:rPr>
              <w:t>20</w:t>
            </w:r>
          </w:p>
        </w:tc>
        <w:tc>
          <w:tcPr>
            <w:tcW w:w="1276" w:type="dxa"/>
            <w:shd w:val="clear" w:color="auto" w:fill="auto"/>
          </w:tcPr>
          <w:p w14:paraId="59ACE955" w14:textId="51864A1F" w:rsidR="008D5ACB" w:rsidRPr="000C0DEB" w:rsidRDefault="008D5ACB" w:rsidP="008D5ACB">
            <w:pPr>
              <w:pStyle w:val="affd"/>
              <w:jc w:val="center"/>
              <w:rPr>
                <w:rFonts w:eastAsia="Calibri"/>
              </w:rPr>
            </w:pPr>
            <w:r w:rsidRPr="0059134B">
              <w:rPr>
                <w:rFonts w:ascii="Times New Roman" w:hAnsi="Times New Roman" w:cs="Times New Roman"/>
                <w:sz w:val="24"/>
              </w:rPr>
              <w:t>19.02</w:t>
            </w:r>
          </w:p>
        </w:tc>
        <w:tc>
          <w:tcPr>
            <w:tcW w:w="1134" w:type="dxa"/>
            <w:shd w:val="clear" w:color="auto" w:fill="auto"/>
          </w:tcPr>
          <w:p w14:paraId="59804FA6" w14:textId="77777777" w:rsidR="008D5ACB" w:rsidRPr="000C0DEB" w:rsidRDefault="008D5ACB" w:rsidP="008D5ACB">
            <w:pPr>
              <w:jc w:val="center"/>
              <w:rPr>
                <w:rFonts w:eastAsia="Calibri"/>
              </w:rPr>
            </w:pPr>
          </w:p>
        </w:tc>
        <w:tc>
          <w:tcPr>
            <w:tcW w:w="6095" w:type="dxa"/>
            <w:shd w:val="clear" w:color="auto" w:fill="auto"/>
          </w:tcPr>
          <w:p w14:paraId="2A7C711E" w14:textId="2B684F11" w:rsidR="008D5ACB" w:rsidRPr="000C0DEB" w:rsidRDefault="008D5ACB" w:rsidP="008D5ACB">
            <w:pPr>
              <w:rPr>
                <w:rFonts w:eastAsia="Calibri"/>
              </w:rPr>
            </w:pPr>
            <w:r w:rsidRPr="000C0DEB">
              <w:t xml:space="preserve">Создание информационных моделей – диаграмм. </w:t>
            </w:r>
          </w:p>
        </w:tc>
      </w:tr>
      <w:tr w:rsidR="008D5ACB" w:rsidRPr="000C0DEB" w14:paraId="46D3A471" w14:textId="77777777" w:rsidTr="004B0231">
        <w:trPr>
          <w:trHeight w:val="106"/>
        </w:trPr>
        <w:tc>
          <w:tcPr>
            <w:tcW w:w="959" w:type="dxa"/>
            <w:shd w:val="clear" w:color="auto" w:fill="auto"/>
          </w:tcPr>
          <w:p w14:paraId="0A497C22" w14:textId="50E95103" w:rsidR="008D5ACB" w:rsidRPr="000C0DEB" w:rsidRDefault="008D5ACB" w:rsidP="008D5ACB">
            <w:pPr>
              <w:jc w:val="center"/>
              <w:rPr>
                <w:rFonts w:eastAsia="Calibri"/>
              </w:rPr>
            </w:pPr>
            <w:r w:rsidRPr="000C0DEB">
              <w:rPr>
                <w:rFonts w:eastAsia="Calibri"/>
              </w:rPr>
              <w:t>21</w:t>
            </w:r>
          </w:p>
        </w:tc>
        <w:tc>
          <w:tcPr>
            <w:tcW w:w="1276" w:type="dxa"/>
            <w:shd w:val="clear" w:color="auto" w:fill="auto"/>
          </w:tcPr>
          <w:p w14:paraId="402BE012" w14:textId="65ED98E6" w:rsidR="008D5ACB" w:rsidRPr="000C0DEB" w:rsidRDefault="008D5ACB" w:rsidP="008D5ACB">
            <w:pPr>
              <w:jc w:val="center"/>
              <w:rPr>
                <w:rFonts w:eastAsia="Calibri"/>
              </w:rPr>
            </w:pPr>
            <w:r w:rsidRPr="0059134B">
              <w:t>26.02</w:t>
            </w:r>
          </w:p>
        </w:tc>
        <w:tc>
          <w:tcPr>
            <w:tcW w:w="1134" w:type="dxa"/>
            <w:shd w:val="clear" w:color="auto" w:fill="auto"/>
          </w:tcPr>
          <w:p w14:paraId="6E3FFA74" w14:textId="77777777" w:rsidR="008D5ACB" w:rsidRPr="000C0DEB" w:rsidRDefault="008D5ACB" w:rsidP="008D5ACB">
            <w:pPr>
              <w:jc w:val="center"/>
              <w:rPr>
                <w:rFonts w:eastAsia="Calibri"/>
              </w:rPr>
            </w:pPr>
          </w:p>
        </w:tc>
        <w:tc>
          <w:tcPr>
            <w:tcW w:w="6095" w:type="dxa"/>
            <w:shd w:val="clear" w:color="auto" w:fill="auto"/>
          </w:tcPr>
          <w:p w14:paraId="27782296" w14:textId="3E0E8223" w:rsidR="008D5ACB" w:rsidRPr="000C0DEB" w:rsidRDefault="008D5ACB" w:rsidP="008D5ACB">
            <w:pPr>
              <w:snapToGrid w:val="0"/>
              <w:rPr>
                <w:rFonts w:eastAsia="Calibri"/>
                <w:bCs/>
              </w:rPr>
            </w:pPr>
            <w:r w:rsidRPr="000C0DEB">
              <w:t>Многообразие схем и сферы их применения.</w:t>
            </w:r>
          </w:p>
        </w:tc>
      </w:tr>
      <w:tr w:rsidR="008D5ACB" w:rsidRPr="000C0DEB" w14:paraId="2166460C" w14:textId="77777777" w:rsidTr="004B0231">
        <w:trPr>
          <w:trHeight w:val="401"/>
        </w:trPr>
        <w:tc>
          <w:tcPr>
            <w:tcW w:w="959" w:type="dxa"/>
            <w:shd w:val="clear" w:color="auto" w:fill="auto"/>
          </w:tcPr>
          <w:p w14:paraId="4058559F" w14:textId="2297CB1D" w:rsidR="008D5ACB" w:rsidRPr="000C0DEB" w:rsidRDefault="008D5ACB" w:rsidP="008D5ACB">
            <w:pPr>
              <w:jc w:val="center"/>
              <w:rPr>
                <w:rFonts w:eastAsia="Calibri"/>
              </w:rPr>
            </w:pPr>
            <w:r w:rsidRPr="000C0DEB">
              <w:rPr>
                <w:rFonts w:eastAsia="Calibri"/>
              </w:rPr>
              <w:t>22</w:t>
            </w:r>
          </w:p>
        </w:tc>
        <w:tc>
          <w:tcPr>
            <w:tcW w:w="1276" w:type="dxa"/>
            <w:shd w:val="clear" w:color="auto" w:fill="auto"/>
          </w:tcPr>
          <w:p w14:paraId="17D9950C" w14:textId="51074689" w:rsidR="008D5ACB" w:rsidRPr="000C0DEB" w:rsidRDefault="008D5ACB" w:rsidP="008D5ACB">
            <w:pPr>
              <w:pStyle w:val="affd"/>
              <w:jc w:val="center"/>
              <w:rPr>
                <w:rFonts w:eastAsia="Calibri"/>
              </w:rPr>
            </w:pPr>
            <w:r>
              <w:rPr>
                <w:rFonts w:ascii="Times New Roman" w:hAnsi="Times New Roman" w:cs="Times New Roman"/>
                <w:sz w:val="24"/>
              </w:rPr>
              <w:t>05.03</w:t>
            </w:r>
          </w:p>
        </w:tc>
        <w:tc>
          <w:tcPr>
            <w:tcW w:w="1134" w:type="dxa"/>
            <w:shd w:val="clear" w:color="auto" w:fill="auto"/>
          </w:tcPr>
          <w:p w14:paraId="1137B080" w14:textId="77777777" w:rsidR="008D5ACB" w:rsidRPr="000C0DEB" w:rsidRDefault="008D5ACB" w:rsidP="008D5ACB">
            <w:pPr>
              <w:snapToGrid w:val="0"/>
              <w:jc w:val="center"/>
              <w:rPr>
                <w:rFonts w:eastAsia="Calibri"/>
                <w:bCs/>
              </w:rPr>
            </w:pPr>
          </w:p>
        </w:tc>
        <w:tc>
          <w:tcPr>
            <w:tcW w:w="6095" w:type="dxa"/>
            <w:shd w:val="clear" w:color="auto" w:fill="auto"/>
          </w:tcPr>
          <w:p w14:paraId="0F04735B" w14:textId="77777777" w:rsidR="008D5ACB" w:rsidRPr="000C0DEB" w:rsidRDefault="008D5ACB" w:rsidP="008D5ACB">
            <w:pPr>
              <w:pStyle w:val="af3"/>
              <w:spacing w:line="240" w:lineRule="auto"/>
              <w:ind w:firstLine="0"/>
              <w:jc w:val="left"/>
            </w:pPr>
            <w:r w:rsidRPr="000C0DEB">
              <w:t xml:space="preserve">Информационные модели на графах. </w:t>
            </w:r>
          </w:p>
          <w:p w14:paraId="207AC863" w14:textId="38CA14EB" w:rsidR="008D5ACB" w:rsidRPr="000C0DEB" w:rsidRDefault="008D5ACB" w:rsidP="008D5ACB">
            <w:pPr>
              <w:rPr>
                <w:rFonts w:eastAsia="Calibri"/>
              </w:rPr>
            </w:pPr>
            <w:r w:rsidRPr="000C0DEB">
              <w:t>Использование графов при решении задач.</w:t>
            </w:r>
          </w:p>
        </w:tc>
      </w:tr>
      <w:tr w:rsidR="008D5ACB" w:rsidRPr="000C0DEB" w14:paraId="5820FB0D" w14:textId="77777777" w:rsidTr="00BC528D">
        <w:trPr>
          <w:trHeight w:val="106"/>
        </w:trPr>
        <w:tc>
          <w:tcPr>
            <w:tcW w:w="9464" w:type="dxa"/>
            <w:gridSpan w:val="4"/>
            <w:shd w:val="clear" w:color="auto" w:fill="auto"/>
          </w:tcPr>
          <w:p w14:paraId="34526607" w14:textId="710C25CE" w:rsidR="008D5ACB" w:rsidRPr="000C0DEB" w:rsidRDefault="008D5ACB" w:rsidP="008D5ACB">
            <w:pPr>
              <w:pStyle w:val="af3"/>
              <w:spacing w:line="240" w:lineRule="auto"/>
              <w:ind w:firstLine="0"/>
              <w:jc w:val="center"/>
            </w:pPr>
            <w:r w:rsidRPr="000C0DEB">
              <w:rPr>
                <w:b/>
              </w:rPr>
              <w:t>Раздел 4. «</w:t>
            </w:r>
            <w:proofErr w:type="spellStart"/>
            <w:r w:rsidRPr="000C0DEB">
              <w:rPr>
                <w:b/>
              </w:rPr>
              <w:t>Алгоритмика</w:t>
            </w:r>
            <w:proofErr w:type="spellEnd"/>
            <w:r w:rsidRPr="000C0DEB">
              <w:rPr>
                <w:b/>
              </w:rPr>
              <w:t>» (12 ч)</w:t>
            </w:r>
          </w:p>
        </w:tc>
      </w:tr>
      <w:tr w:rsidR="008D5ACB" w:rsidRPr="000C0DEB" w14:paraId="66EE9609" w14:textId="77777777" w:rsidTr="00B55BD6">
        <w:trPr>
          <w:trHeight w:val="201"/>
        </w:trPr>
        <w:tc>
          <w:tcPr>
            <w:tcW w:w="959" w:type="dxa"/>
            <w:shd w:val="clear" w:color="auto" w:fill="auto"/>
          </w:tcPr>
          <w:p w14:paraId="6B9A0A28" w14:textId="2969E8DD" w:rsidR="008D5ACB" w:rsidRPr="000C0DEB" w:rsidRDefault="008D5ACB" w:rsidP="008D5ACB">
            <w:pPr>
              <w:jc w:val="center"/>
              <w:rPr>
                <w:rFonts w:eastAsia="Calibri"/>
              </w:rPr>
            </w:pPr>
            <w:r w:rsidRPr="000C0DEB">
              <w:rPr>
                <w:rFonts w:eastAsia="Calibri"/>
              </w:rPr>
              <w:t>23</w:t>
            </w:r>
          </w:p>
        </w:tc>
        <w:tc>
          <w:tcPr>
            <w:tcW w:w="1276" w:type="dxa"/>
            <w:shd w:val="clear" w:color="auto" w:fill="auto"/>
          </w:tcPr>
          <w:p w14:paraId="0F848B88" w14:textId="24392C63" w:rsidR="008D5ACB" w:rsidRPr="000C0DEB" w:rsidRDefault="008D5ACB" w:rsidP="008D5ACB">
            <w:pPr>
              <w:jc w:val="center"/>
              <w:rPr>
                <w:rFonts w:eastAsia="Calibri"/>
              </w:rPr>
            </w:pPr>
            <w:r>
              <w:t>12.03</w:t>
            </w:r>
          </w:p>
        </w:tc>
        <w:tc>
          <w:tcPr>
            <w:tcW w:w="1134" w:type="dxa"/>
            <w:shd w:val="clear" w:color="auto" w:fill="auto"/>
          </w:tcPr>
          <w:p w14:paraId="6AE9A291" w14:textId="77777777" w:rsidR="008D5ACB" w:rsidRPr="000C0DEB" w:rsidRDefault="008D5ACB" w:rsidP="008D5ACB">
            <w:pPr>
              <w:jc w:val="center"/>
              <w:rPr>
                <w:rFonts w:eastAsia="Calibri"/>
              </w:rPr>
            </w:pPr>
          </w:p>
        </w:tc>
        <w:tc>
          <w:tcPr>
            <w:tcW w:w="6095" w:type="dxa"/>
            <w:shd w:val="clear" w:color="auto" w:fill="auto"/>
          </w:tcPr>
          <w:p w14:paraId="200E7D6E" w14:textId="70F60CE4" w:rsidR="008D5ACB" w:rsidRPr="000C0DEB" w:rsidRDefault="008D5ACB" w:rsidP="008D5ACB">
            <w:pPr>
              <w:rPr>
                <w:rFonts w:eastAsia="Calibri"/>
              </w:rPr>
            </w:pPr>
            <w:r w:rsidRPr="000C0DEB">
              <w:t>Что такое алгоритм.</w:t>
            </w:r>
          </w:p>
        </w:tc>
      </w:tr>
      <w:tr w:rsidR="008D5ACB" w:rsidRPr="000C0DEB" w14:paraId="5F88F7AF" w14:textId="77777777" w:rsidTr="004B0231">
        <w:trPr>
          <w:trHeight w:val="106"/>
        </w:trPr>
        <w:tc>
          <w:tcPr>
            <w:tcW w:w="959" w:type="dxa"/>
            <w:shd w:val="clear" w:color="auto" w:fill="auto"/>
          </w:tcPr>
          <w:p w14:paraId="69FED67F" w14:textId="17F8B4D6" w:rsidR="008D5ACB" w:rsidRPr="000C0DEB" w:rsidRDefault="008D5ACB" w:rsidP="008D5ACB">
            <w:pPr>
              <w:jc w:val="center"/>
              <w:rPr>
                <w:rFonts w:eastAsia="Calibri"/>
              </w:rPr>
            </w:pPr>
            <w:r w:rsidRPr="000C0DEB">
              <w:rPr>
                <w:rFonts w:eastAsia="Calibri"/>
              </w:rPr>
              <w:t>24</w:t>
            </w:r>
          </w:p>
        </w:tc>
        <w:tc>
          <w:tcPr>
            <w:tcW w:w="1276" w:type="dxa"/>
            <w:shd w:val="clear" w:color="auto" w:fill="auto"/>
          </w:tcPr>
          <w:p w14:paraId="7077B04F" w14:textId="38A8295F" w:rsidR="008D5ACB" w:rsidRPr="000C0DEB" w:rsidRDefault="008D5ACB" w:rsidP="008D5ACB">
            <w:pPr>
              <w:pStyle w:val="affd"/>
              <w:jc w:val="center"/>
              <w:rPr>
                <w:rFonts w:eastAsia="Calibri"/>
              </w:rPr>
            </w:pPr>
            <w:r>
              <w:rPr>
                <w:rFonts w:ascii="Times New Roman" w:hAnsi="Times New Roman" w:cs="Times New Roman"/>
                <w:sz w:val="24"/>
              </w:rPr>
              <w:t>19.03</w:t>
            </w:r>
          </w:p>
        </w:tc>
        <w:tc>
          <w:tcPr>
            <w:tcW w:w="1134" w:type="dxa"/>
            <w:shd w:val="clear" w:color="auto" w:fill="auto"/>
          </w:tcPr>
          <w:p w14:paraId="3AB3AF4D" w14:textId="77777777" w:rsidR="008D5ACB" w:rsidRPr="000C0DEB" w:rsidRDefault="008D5ACB" w:rsidP="008D5ACB">
            <w:pPr>
              <w:snapToGrid w:val="0"/>
              <w:jc w:val="center"/>
              <w:rPr>
                <w:rFonts w:eastAsia="Calibri"/>
                <w:bCs/>
              </w:rPr>
            </w:pPr>
          </w:p>
        </w:tc>
        <w:tc>
          <w:tcPr>
            <w:tcW w:w="6095" w:type="dxa"/>
            <w:shd w:val="clear" w:color="auto" w:fill="auto"/>
          </w:tcPr>
          <w:p w14:paraId="1A58E655" w14:textId="2A597739" w:rsidR="008D5ACB" w:rsidRPr="000C0DEB" w:rsidRDefault="008D5ACB" w:rsidP="008D5ACB">
            <w:pPr>
              <w:rPr>
                <w:rFonts w:eastAsia="Calibri"/>
              </w:rPr>
            </w:pPr>
            <w:r w:rsidRPr="000C0DEB">
              <w:t>Исполнители вокруг нас.</w:t>
            </w:r>
          </w:p>
        </w:tc>
      </w:tr>
      <w:tr w:rsidR="008D5ACB" w:rsidRPr="000C0DEB" w14:paraId="3B4700BA" w14:textId="77777777" w:rsidTr="004B0231">
        <w:trPr>
          <w:trHeight w:val="106"/>
        </w:trPr>
        <w:tc>
          <w:tcPr>
            <w:tcW w:w="959" w:type="dxa"/>
            <w:shd w:val="clear" w:color="auto" w:fill="auto"/>
          </w:tcPr>
          <w:p w14:paraId="2492E63E" w14:textId="5DD97752" w:rsidR="008D5ACB" w:rsidRPr="000C0DEB" w:rsidRDefault="008D5ACB" w:rsidP="008D5ACB">
            <w:pPr>
              <w:jc w:val="center"/>
              <w:rPr>
                <w:rFonts w:eastAsia="Calibri"/>
              </w:rPr>
            </w:pPr>
            <w:r w:rsidRPr="000C0DEB">
              <w:rPr>
                <w:rFonts w:eastAsia="Calibri"/>
              </w:rPr>
              <w:t>25</w:t>
            </w:r>
          </w:p>
        </w:tc>
        <w:tc>
          <w:tcPr>
            <w:tcW w:w="1276" w:type="dxa"/>
            <w:shd w:val="clear" w:color="auto" w:fill="auto"/>
          </w:tcPr>
          <w:p w14:paraId="3297A10E" w14:textId="3040B75D" w:rsidR="008D5ACB" w:rsidRPr="000C0DEB" w:rsidRDefault="008D5ACB" w:rsidP="008D5ACB">
            <w:pPr>
              <w:jc w:val="center"/>
              <w:rPr>
                <w:rFonts w:eastAsia="Calibri"/>
              </w:rPr>
            </w:pPr>
            <w:r>
              <w:t>26.03</w:t>
            </w:r>
          </w:p>
        </w:tc>
        <w:tc>
          <w:tcPr>
            <w:tcW w:w="1134" w:type="dxa"/>
            <w:shd w:val="clear" w:color="auto" w:fill="auto"/>
          </w:tcPr>
          <w:p w14:paraId="7E0A6954" w14:textId="77777777" w:rsidR="008D5ACB" w:rsidRPr="000C0DEB" w:rsidRDefault="008D5ACB" w:rsidP="008D5ACB">
            <w:pPr>
              <w:snapToGrid w:val="0"/>
              <w:jc w:val="center"/>
              <w:rPr>
                <w:rFonts w:eastAsia="Calibri"/>
                <w:bCs/>
              </w:rPr>
            </w:pPr>
          </w:p>
        </w:tc>
        <w:tc>
          <w:tcPr>
            <w:tcW w:w="6095" w:type="dxa"/>
            <w:shd w:val="clear" w:color="auto" w:fill="auto"/>
          </w:tcPr>
          <w:p w14:paraId="7077B426" w14:textId="453F8ADE" w:rsidR="008D5ACB" w:rsidRPr="000C0DEB" w:rsidRDefault="008D5ACB" w:rsidP="008D5ACB">
            <w:pPr>
              <w:rPr>
                <w:rFonts w:eastAsia="Calibri"/>
              </w:rPr>
            </w:pPr>
            <w:r w:rsidRPr="000C0DEB">
              <w:t>Формы записи алгоритмов.</w:t>
            </w:r>
          </w:p>
        </w:tc>
      </w:tr>
      <w:tr w:rsidR="008D5ACB" w:rsidRPr="000C0DEB" w14:paraId="1EE24AAB" w14:textId="77777777" w:rsidTr="00B55BD6">
        <w:trPr>
          <w:trHeight w:val="186"/>
        </w:trPr>
        <w:tc>
          <w:tcPr>
            <w:tcW w:w="959" w:type="dxa"/>
            <w:shd w:val="clear" w:color="auto" w:fill="auto"/>
          </w:tcPr>
          <w:p w14:paraId="2DF3C134" w14:textId="360641A9" w:rsidR="008D5ACB" w:rsidRPr="000C0DEB" w:rsidRDefault="008D5ACB" w:rsidP="008D5ACB">
            <w:pPr>
              <w:jc w:val="center"/>
              <w:rPr>
                <w:rFonts w:eastAsia="Calibri"/>
              </w:rPr>
            </w:pPr>
            <w:r w:rsidRPr="000C0DEB">
              <w:rPr>
                <w:rFonts w:eastAsia="Calibri"/>
              </w:rPr>
              <w:t>26</w:t>
            </w:r>
          </w:p>
        </w:tc>
        <w:tc>
          <w:tcPr>
            <w:tcW w:w="1276" w:type="dxa"/>
            <w:shd w:val="clear" w:color="auto" w:fill="auto"/>
          </w:tcPr>
          <w:p w14:paraId="7B47B55D" w14:textId="0212C9F4" w:rsidR="008D5ACB" w:rsidRPr="000C0DEB" w:rsidRDefault="008D5ACB" w:rsidP="008D5ACB">
            <w:pPr>
              <w:jc w:val="center"/>
              <w:rPr>
                <w:rFonts w:eastAsia="Calibri"/>
              </w:rPr>
            </w:pPr>
            <w:r>
              <w:t>02.04</w:t>
            </w:r>
          </w:p>
        </w:tc>
        <w:tc>
          <w:tcPr>
            <w:tcW w:w="1134" w:type="dxa"/>
            <w:shd w:val="clear" w:color="auto" w:fill="auto"/>
          </w:tcPr>
          <w:p w14:paraId="0905A9F3" w14:textId="77777777" w:rsidR="008D5ACB" w:rsidRPr="000C0DEB" w:rsidRDefault="008D5ACB" w:rsidP="008D5ACB">
            <w:pPr>
              <w:snapToGrid w:val="0"/>
              <w:jc w:val="center"/>
              <w:rPr>
                <w:rFonts w:eastAsia="Calibri"/>
                <w:bCs/>
              </w:rPr>
            </w:pPr>
          </w:p>
        </w:tc>
        <w:tc>
          <w:tcPr>
            <w:tcW w:w="6095" w:type="dxa"/>
            <w:shd w:val="clear" w:color="auto" w:fill="auto"/>
          </w:tcPr>
          <w:p w14:paraId="395577D0" w14:textId="31BF333A" w:rsidR="008D5ACB" w:rsidRPr="000C0DEB" w:rsidRDefault="008D5ACB" w:rsidP="008D5ACB">
            <w:pPr>
              <w:snapToGrid w:val="0"/>
              <w:rPr>
                <w:rFonts w:eastAsia="Calibri"/>
                <w:bCs/>
              </w:rPr>
            </w:pPr>
            <w:r w:rsidRPr="000C0DEB">
              <w:t>Линейные алгоритмы.</w:t>
            </w:r>
          </w:p>
        </w:tc>
      </w:tr>
      <w:tr w:rsidR="008D5ACB" w:rsidRPr="000C0DEB" w14:paraId="47D9068B" w14:textId="77777777" w:rsidTr="004B0231">
        <w:trPr>
          <w:trHeight w:val="106"/>
        </w:trPr>
        <w:tc>
          <w:tcPr>
            <w:tcW w:w="959" w:type="dxa"/>
            <w:shd w:val="clear" w:color="auto" w:fill="auto"/>
          </w:tcPr>
          <w:p w14:paraId="6A574F5F" w14:textId="267D6007" w:rsidR="008D5ACB" w:rsidRPr="000C0DEB" w:rsidRDefault="008D5ACB" w:rsidP="008D5ACB">
            <w:pPr>
              <w:jc w:val="center"/>
              <w:rPr>
                <w:rFonts w:eastAsia="Calibri"/>
              </w:rPr>
            </w:pPr>
            <w:r w:rsidRPr="000C0DEB">
              <w:rPr>
                <w:rFonts w:eastAsia="Calibri"/>
              </w:rPr>
              <w:t>27</w:t>
            </w:r>
          </w:p>
        </w:tc>
        <w:tc>
          <w:tcPr>
            <w:tcW w:w="1276" w:type="dxa"/>
            <w:shd w:val="clear" w:color="auto" w:fill="auto"/>
          </w:tcPr>
          <w:p w14:paraId="328CD3C4" w14:textId="25DA54F6" w:rsidR="008D5ACB" w:rsidRPr="000C0DEB" w:rsidRDefault="008D5ACB" w:rsidP="008D5ACB">
            <w:pPr>
              <w:jc w:val="center"/>
              <w:rPr>
                <w:rFonts w:eastAsia="Calibri"/>
              </w:rPr>
            </w:pPr>
            <w:r>
              <w:t>09.04</w:t>
            </w:r>
          </w:p>
        </w:tc>
        <w:tc>
          <w:tcPr>
            <w:tcW w:w="1134" w:type="dxa"/>
            <w:shd w:val="clear" w:color="auto" w:fill="auto"/>
          </w:tcPr>
          <w:p w14:paraId="5FA4E164" w14:textId="77777777" w:rsidR="008D5ACB" w:rsidRPr="000C0DEB" w:rsidRDefault="008D5ACB" w:rsidP="008D5ACB">
            <w:pPr>
              <w:jc w:val="center"/>
              <w:rPr>
                <w:rFonts w:eastAsia="Calibri"/>
              </w:rPr>
            </w:pPr>
          </w:p>
        </w:tc>
        <w:tc>
          <w:tcPr>
            <w:tcW w:w="6095" w:type="dxa"/>
            <w:shd w:val="clear" w:color="auto" w:fill="auto"/>
          </w:tcPr>
          <w:p w14:paraId="53679557" w14:textId="0F1D03FA" w:rsidR="008D5ACB" w:rsidRPr="000C0DEB" w:rsidRDefault="008D5ACB" w:rsidP="008D5ACB">
            <w:pPr>
              <w:rPr>
                <w:rFonts w:eastAsia="Calibri"/>
              </w:rPr>
            </w:pPr>
            <w:r w:rsidRPr="000C0DEB">
              <w:t>Алгоритмы с ветвлениями.</w:t>
            </w:r>
          </w:p>
        </w:tc>
      </w:tr>
      <w:tr w:rsidR="008D5ACB" w:rsidRPr="000C0DEB" w14:paraId="117A85D1" w14:textId="77777777" w:rsidTr="004B0231">
        <w:trPr>
          <w:trHeight w:val="106"/>
        </w:trPr>
        <w:tc>
          <w:tcPr>
            <w:tcW w:w="959" w:type="dxa"/>
            <w:shd w:val="clear" w:color="auto" w:fill="auto"/>
          </w:tcPr>
          <w:p w14:paraId="6BDCD776" w14:textId="65A845C6" w:rsidR="008D5ACB" w:rsidRPr="000C0DEB" w:rsidRDefault="008D5ACB" w:rsidP="008D5ACB">
            <w:pPr>
              <w:jc w:val="center"/>
              <w:rPr>
                <w:rFonts w:eastAsia="Calibri"/>
              </w:rPr>
            </w:pPr>
            <w:r w:rsidRPr="000C0DEB">
              <w:rPr>
                <w:rFonts w:eastAsia="Calibri"/>
              </w:rPr>
              <w:t>28</w:t>
            </w:r>
          </w:p>
        </w:tc>
        <w:tc>
          <w:tcPr>
            <w:tcW w:w="1276" w:type="dxa"/>
            <w:shd w:val="clear" w:color="auto" w:fill="auto"/>
          </w:tcPr>
          <w:p w14:paraId="1242C953" w14:textId="43FA1823" w:rsidR="008D5ACB" w:rsidRPr="000C0DEB" w:rsidRDefault="008D5ACB" w:rsidP="008D5ACB">
            <w:pPr>
              <w:jc w:val="center"/>
              <w:rPr>
                <w:rFonts w:eastAsia="Calibri"/>
              </w:rPr>
            </w:pPr>
            <w:r>
              <w:rPr>
                <w:rFonts w:eastAsia="Calibri"/>
              </w:rPr>
              <w:t>16.04</w:t>
            </w:r>
          </w:p>
        </w:tc>
        <w:tc>
          <w:tcPr>
            <w:tcW w:w="1134" w:type="dxa"/>
            <w:shd w:val="clear" w:color="auto" w:fill="auto"/>
          </w:tcPr>
          <w:p w14:paraId="27322795" w14:textId="77777777" w:rsidR="008D5ACB" w:rsidRPr="000C0DEB" w:rsidRDefault="008D5ACB" w:rsidP="008D5ACB">
            <w:pPr>
              <w:snapToGrid w:val="0"/>
              <w:jc w:val="center"/>
              <w:rPr>
                <w:rFonts w:eastAsia="Calibri"/>
                <w:bCs/>
              </w:rPr>
            </w:pPr>
          </w:p>
        </w:tc>
        <w:tc>
          <w:tcPr>
            <w:tcW w:w="6095" w:type="dxa"/>
            <w:shd w:val="clear" w:color="auto" w:fill="auto"/>
          </w:tcPr>
          <w:p w14:paraId="4A253BF8" w14:textId="672E415E" w:rsidR="008D5ACB" w:rsidRPr="000C0DEB" w:rsidRDefault="008D5ACB" w:rsidP="008D5ACB">
            <w:pPr>
              <w:rPr>
                <w:rFonts w:eastAsia="Calibri"/>
              </w:rPr>
            </w:pPr>
            <w:r w:rsidRPr="000C0DEB">
              <w:t xml:space="preserve">Алгоритмы с повторениями. </w:t>
            </w:r>
          </w:p>
        </w:tc>
      </w:tr>
      <w:tr w:rsidR="008D5ACB" w:rsidRPr="000C0DEB" w14:paraId="0A3BBCB1" w14:textId="77777777" w:rsidTr="004B0231">
        <w:trPr>
          <w:trHeight w:val="106"/>
        </w:trPr>
        <w:tc>
          <w:tcPr>
            <w:tcW w:w="959" w:type="dxa"/>
            <w:shd w:val="clear" w:color="auto" w:fill="auto"/>
          </w:tcPr>
          <w:p w14:paraId="246C6BE8" w14:textId="5452283B" w:rsidR="008D5ACB" w:rsidRPr="000C0DEB" w:rsidRDefault="008D5ACB" w:rsidP="008D5ACB">
            <w:pPr>
              <w:jc w:val="center"/>
              <w:rPr>
                <w:rFonts w:eastAsia="Calibri"/>
              </w:rPr>
            </w:pPr>
            <w:r w:rsidRPr="000C0DEB">
              <w:rPr>
                <w:rFonts w:eastAsia="Calibri"/>
              </w:rPr>
              <w:t>29</w:t>
            </w:r>
          </w:p>
        </w:tc>
        <w:tc>
          <w:tcPr>
            <w:tcW w:w="1276" w:type="dxa"/>
            <w:shd w:val="clear" w:color="auto" w:fill="auto"/>
          </w:tcPr>
          <w:p w14:paraId="6E7479F9" w14:textId="160A23CB" w:rsidR="008D5ACB" w:rsidRPr="000C0DEB" w:rsidRDefault="008D5ACB" w:rsidP="008D5ACB">
            <w:pPr>
              <w:jc w:val="center"/>
              <w:rPr>
                <w:rFonts w:eastAsia="Calibri"/>
              </w:rPr>
            </w:pPr>
            <w:r>
              <w:rPr>
                <w:rFonts w:eastAsia="Calibri"/>
              </w:rPr>
              <w:t>23.04</w:t>
            </w:r>
          </w:p>
        </w:tc>
        <w:tc>
          <w:tcPr>
            <w:tcW w:w="1134" w:type="dxa"/>
            <w:shd w:val="clear" w:color="auto" w:fill="auto"/>
          </w:tcPr>
          <w:p w14:paraId="0578255F" w14:textId="77777777" w:rsidR="008D5ACB" w:rsidRPr="000C0DEB" w:rsidRDefault="008D5ACB" w:rsidP="008D5ACB">
            <w:pPr>
              <w:snapToGrid w:val="0"/>
              <w:jc w:val="center"/>
              <w:rPr>
                <w:rFonts w:eastAsia="Calibri"/>
                <w:bCs/>
              </w:rPr>
            </w:pPr>
          </w:p>
        </w:tc>
        <w:tc>
          <w:tcPr>
            <w:tcW w:w="6095" w:type="dxa"/>
            <w:shd w:val="clear" w:color="auto" w:fill="auto"/>
          </w:tcPr>
          <w:p w14:paraId="6D3E4DCE" w14:textId="748EB226" w:rsidR="008D5ACB" w:rsidRPr="000C0DEB" w:rsidRDefault="008D5ACB" w:rsidP="008D5ACB">
            <w:pPr>
              <w:rPr>
                <w:rFonts w:eastAsia="Calibri"/>
              </w:rPr>
            </w:pPr>
            <w:r w:rsidRPr="000C0DEB">
              <w:rPr>
                <w:color w:val="000000"/>
              </w:rPr>
              <w:t>Промежуточная аттестация. Итоговая контрольная работа</w:t>
            </w:r>
          </w:p>
        </w:tc>
      </w:tr>
      <w:tr w:rsidR="008D5ACB" w:rsidRPr="000C0DEB" w14:paraId="7DAA9825" w14:textId="77777777" w:rsidTr="004B0231">
        <w:trPr>
          <w:trHeight w:val="106"/>
        </w:trPr>
        <w:tc>
          <w:tcPr>
            <w:tcW w:w="959" w:type="dxa"/>
            <w:shd w:val="clear" w:color="auto" w:fill="auto"/>
          </w:tcPr>
          <w:p w14:paraId="30C298A9" w14:textId="61C31C02" w:rsidR="008D5ACB" w:rsidRPr="000C0DEB" w:rsidRDefault="008D5ACB" w:rsidP="008D5ACB">
            <w:pPr>
              <w:jc w:val="center"/>
              <w:rPr>
                <w:rFonts w:eastAsia="Calibri"/>
              </w:rPr>
            </w:pPr>
            <w:r w:rsidRPr="000C0DEB">
              <w:rPr>
                <w:rFonts w:eastAsia="Calibri"/>
              </w:rPr>
              <w:t>30</w:t>
            </w:r>
          </w:p>
        </w:tc>
        <w:tc>
          <w:tcPr>
            <w:tcW w:w="1276" w:type="dxa"/>
            <w:shd w:val="clear" w:color="auto" w:fill="auto"/>
          </w:tcPr>
          <w:p w14:paraId="34675460" w14:textId="1E0BF099" w:rsidR="008D5ACB" w:rsidRPr="000C0DEB" w:rsidRDefault="008D5ACB" w:rsidP="008D5ACB">
            <w:pPr>
              <w:jc w:val="center"/>
              <w:rPr>
                <w:rFonts w:eastAsia="Calibri"/>
              </w:rPr>
            </w:pPr>
            <w:r>
              <w:rPr>
                <w:rFonts w:eastAsia="Calibri"/>
              </w:rPr>
              <w:t>30.04</w:t>
            </w:r>
          </w:p>
        </w:tc>
        <w:tc>
          <w:tcPr>
            <w:tcW w:w="1134" w:type="dxa"/>
            <w:shd w:val="clear" w:color="auto" w:fill="auto"/>
          </w:tcPr>
          <w:p w14:paraId="7B1CBD90" w14:textId="77777777" w:rsidR="008D5ACB" w:rsidRPr="000C0DEB" w:rsidRDefault="008D5ACB" w:rsidP="008D5ACB">
            <w:pPr>
              <w:snapToGrid w:val="0"/>
              <w:jc w:val="center"/>
              <w:rPr>
                <w:rFonts w:eastAsia="Calibri"/>
                <w:bCs/>
              </w:rPr>
            </w:pPr>
          </w:p>
        </w:tc>
        <w:tc>
          <w:tcPr>
            <w:tcW w:w="6095" w:type="dxa"/>
            <w:shd w:val="clear" w:color="auto" w:fill="auto"/>
          </w:tcPr>
          <w:p w14:paraId="18A14396" w14:textId="21555770" w:rsidR="008D5ACB" w:rsidRPr="000C0DEB" w:rsidRDefault="008D5ACB" w:rsidP="008D5ACB">
            <w:pPr>
              <w:rPr>
                <w:rFonts w:eastAsia="Calibri"/>
              </w:rPr>
            </w:pPr>
            <w:r w:rsidRPr="000C0DEB">
              <w:t xml:space="preserve">Исполнитель Чертежник. </w:t>
            </w:r>
          </w:p>
        </w:tc>
      </w:tr>
      <w:tr w:rsidR="008D5ACB" w:rsidRPr="000C0DEB" w14:paraId="74845DAE" w14:textId="77777777" w:rsidTr="004B0231">
        <w:trPr>
          <w:trHeight w:val="106"/>
        </w:trPr>
        <w:tc>
          <w:tcPr>
            <w:tcW w:w="959" w:type="dxa"/>
            <w:shd w:val="clear" w:color="auto" w:fill="auto"/>
          </w:tcPr>
          <w:p w14:paraId="78C3C727" w14:textId="2603450C" w:rsidR="008D5ACB" w:rsidRPr="000C0DEB" w:rsidRDefault="008D5ACB" w:rsidP="008D5ACB">
            <w:pPr>
              <w:jc w:val="center"/>
              <w:rPr>
                <w:rFonts w:eastAsia="Calibri"/>
              </w:rPr>
            </w:pPr>
            <w:r w:rsidRPr="000C0DEB">
              <w:rPr>
                <w:rFonts w:eastAsia="Calibri"/>
              </w:rPr>
              <w:t>31</w:t>
            </w:r>
          </w:p>
        </w:tc>
        <w:tc>
          <w:tcPr>
            <w:tcW w:w="1276" w:type="dxa"/>
            <w:shd w:val="clear" w:color="auto" w:fill="auto"/>
          </w:tcPr>
          <w:p w14:paraId="09BC1164" w14:textId="4B19ECDB" w:rsidR="008D5ACB" w:rsidRPr="000C0DEB" w:rsidRDefault="008D5ACB" w:rsidP="008D5ACB">
            <w:pPr>
              <w:jc w:val="center"/>
              <w:rPr>
                <w:rFonts w:eastAsia="Calibri"/>
              </w:rPr>
            </w:pPr>
            <w:r>
              <w:rPr>
                <w:rFonts w:eastAsia="Calibri"/>
              </w:rPr>
              <w:t>07.05</w:t>
            </w:r>
          </w:p>
        </w:tc>
        <w:tc>
          <w:tcPr>
            <w:tcW w:w="1134" w:type="dxa"/>
            <w:shd w:val="clear" w:color="auto" w:fill="auto"/>
          </w:tcPr>
          <w:p w14:paraId="0EF3E44D" w14:textId="77777777" w:rsidR="008D5ACB" w:rsidRPr="000C0DEB" w:rsidRDefault="008D5ACB" w:rsidP="008D5ACB">
            <w:pPr>
              <w:snapToGrid w:val="0"/>
              <w:jc w:val="center"/>
              <w:rPr>
                <w:rFonts w:eastAsia="Calibri"/>
                <w:bCs/>
              </w:rPr>
            </w:pPr>
          </w:p>
        </w:tc>
        <w:tc>
          <w:tcPr>
            <w:tcW w:w="6095" w:type="dxa"/>
            <w:shd w:val="clear" w:color="auto" w:fill="auto"/>
          </w:tcPr>
          <w:p w14:paraId="3D8A0F93" w14:textId="5BE34E58" w:rsidR="008D5ACB" w:rsidRPr="000C0DEB" w:rsidRDefault="008D5ACB" w:rsidP="008D5ACB">
            <w:r w:rsidRPr="000C0DEB">
              <w:t>Использование вспомогательных алгоритмов.</w:t>
            </w:r>
          </w:p>
        </w:tc>
      </w:tr>
      <w:tr w:rsidR="008D5ACB" w:rsidRPr="000C0DEB" w14:paraId="0C3468B1" w14:textId="77777777" w:rsidTr="004B0231">
        <w:trPr>
          <w:trHeight w:val="106"/>
        </w:trPr>
        <w:tc>
          <w:tcPr>
            <w:tcW w:w="959" w:type="dxa"/>
            <w:shd w:val="clear" w:color="auto" w:fill="auto"/>
          </w:tcPr>
          <w:p w14:paraId="150ACFE7" w14:textId="667CAD9B" w:rsidR="008D5ACB" w:rsidRPr="000C0DEB" w:rsidRDefault="008D5ACB" w:rsidP="008D5ACB">
            <w:pPr>
              <w:jc w:val="center"/>
              <w:rPr>
                <w:rFonts w:eastAsia="Calibri"/>
              </w:rPr>
            </w:pPr>
            <w:r w:rsidRPr="000C0DEB">
              <w:rPr>
                <w:rFonts w:eastAsia="Calibri"/>
              </w:rPr>
              <w:t>32</w:t>
            </w:r>
          </w:p>
        </w:tc>
        <w:tc>
          <w:tcPr>
            <w:tcW w:w="1276" w:type="dxa"/>
            <w:shd w:val="clear" w:color="auto" w:fill="auto"/>
          </w:tcPr>
          <w:p w14:paraId="5AD695C7" w14:textId="3CA06E24" w:rsidR="008D5ACB" w:rsidRPr="000C0DEB" w:rsidRDefault="008D5ACB" w:rsidP="008D5ACB">
            <w:pPr>
              <w:jc w:val="center"/>
              <w:rPr>
                <w:rFonts w:eastAsia="Calibri"/>
              </w:rPr>
            </w:pPr>
            <w:r>
              <w:rPr>
                <w:rFonts w:eastAsia="Calibri"/>
              </w:rPr>
              <w:t>14.05</w:t>
            </w:r>
          </w:p>
        </w:tc>
        <w:tc>
          <w:tcPr>
            <w:tcW w:w="1134" w:type="dxa"/>
            <w:shd w:val="clear" w:color="auto" w:fill="auto"/>
          </w:tcPr>
          <w:p w14:paraId="753CCA5B" w14:textId="77777777" w:rsidR="008D5ACB" w:rsidRPr="000C0DEB" w:rsidRDefault="008D5ACB" w:rsidP="008D5ACB">
            <w:pPr>
              <w:snapToGrid w:val="0"/>
              <w:jc w:val="center"/>
              <w:rPr>
                <w:rFonts w:eastAsia="Calibri"/>
                <w:bCs/>
              </w:rPr>
            </w:pPr>
          </w:p>
        </w:tc>
        <w:tc>
          <w:tcPr>
            <w:tcW w:w="6095" w:type="dxa"/>
            <w:shd w:val="clear" w:color="auto" w:fill="auto"/>
          </w:tcPr>
          <w:p w14:paraId="382C07CF" w14:textId="3A415ED6" w:rsidR="008D5ACB" w:rsidRPr="000C0DEB" w:rsidRDefault="008D5ACB" w:rsidP="008D5ACB">
            <w:r w:rsidRPr="000C0DEB">
              <w:t>Алгоритмы с повторениями для исполнителя Чертёжник.</w:t>
            </w:r>
          </w:p>
        </w:tc>
      </w:tr>
      <w:tr w:rsidR="008D5ACB" w:rsidRPr="000C0DEB" w14:paraId="2D5CC3F3" w14:textId="77777777" w:rsidTr="004B0231">
        <w:trPr>
          <w:trHeight w:val="106"/>
        </w:trPr>
        <w:tc>
          <w:tcPr>
            <w:tcW w:w="959" w:type="dxa"/>
            <w:shd w:val="clear" w:color="auto" w:fill="auto"/>
          </w:tcPr>
          <w:p w14:paraId="51A115A2" w14:textId="581D01C0" w:rsidR="008D5ACB" w:rsidRPr="000C0DEB" w:rsidRDefault="008D5ACB" w:rsidP="008D5ACB">
            <w:pPr>
              <w:jc w:val="center"/>
              <w:rPr>
                <w:rFonts w:eastAsia="Calibri"/>
              </w:rPr>
            </w:pPr>
            <w:r w:rsidRPr="000C0DEB">
              <w:rPr>
                <w:rFonts w:eastAsia="Calibri"/>
              </w:rPr>
              <w:t>33</w:t>
            </w:r>
          </w:p>
        </w:tc>
        <w:tc>
          <w:tcPr>
            <w:tcW w:w="1276" w:type="dxa"/>
            <w:shd w:val="clear" w:color="auto" w:fill="auto"/>
          </w:tcPr>
          <w:p w14:paraId="2BC7BEB2" w14:textId="71AE3A16" w:rsidR="008D5ACB" w:rsidRPr="000C0DEB" w:rsidRDefault="008D5ACB" w:rsidP="008D5ACB">
            <w:pPr>
              <w:jc w:val="center"/>
              <w:rPr>
                <w:rFonts w:eastAsia="Calibri"/>
              </w:rPr>
            </w:pPr>
            <w:r>
              <w:rPr>
                <w:rFonts w:eastAsia="Calibri"/>
              </w:rPr>
              <w:t>21.05</w:t>
            </w:r>
          </w:p>
        </w:tc>
        <w:tc>
          <w:tcPr>
            <w:tcW w:w="1134" w:type="dxa"/>
            <w:shd w:val="clear" w:color="auto" w:fill="auto"/>
          </w:tcPr>
          <w:p w14:paraId="28EB7A26" w14:textId="77777777" w:rsidR="008D5ACB" w:rsidRPr="000C0DEB" w:rsidRDefault="008D5ACB" w:rsidP="008D5ACB">
            <w:pPr>
              <w:snapToGrid w:val="0"/>
              <w:jc w:val="center"/>
              <w:rPr>
                <w:rFonts w:eastAsia="Calibri"/>
                <w:bCs/>
              </w:rPr>
            </w:pPr>
          </w:p>
        </w:tc>
        <w:tc>
          <w:tcPr>
            <w:tcW w:w="6095" w:type="dxa"/>
            <w:shd w:val="clear" w:color="auto" w:fill="auto"/>
          </w:tcPr>
          <w:p w14:paraId="6CB9C238" w14:textId="78DFFB8D" w:rsidR="008D5ACB" w:rsidRPr="000C0DEB" w:rsidRDefault="008D5ACB" w:rsidP="008D5ACB">
            <w:r w:rsidRPr="000C0DEB">
              <w:t>Выполнение проекта.</w:t>
            </w:r>
          </w:p>
        </w:tc>
      </w:tr>
      <w:tr w:rsidR="008D5ACB" w:rsidRPr="000C0DEB" w14:paraId="791E04D3" w14:textId="77777777" w:rsidTr="004B0231">
        <w:trPr>
          <w:trHeight w:val="106"/>
        </w:trPr>
        <w:tc>
          <w:tcPr>
            <w:tcW w:w="959" w:type="dxa"/>
            <w:shd w:val="clear" w:color="auto" w:fill="auto"/>
          </w:tcPr>
          <w:p w14:paraId="5AD60071" w14:textId="6BD918E9" w:rsidR="008D5ACB" w:rsidRPr="000C0DEB" w:rsidRDefault="008D5ACB" w:rsidP="008D5ACB">
            <w:pPr>
              <w:jc w:val="center"/>
              <w:rPr>
                <w:rFonts w:eastAsia="Calibri"/>
              </w:rPr>
            </w:pPr>
            <w:r w:rsidRPr="000C0DEB">
              <w:rPr>
                <w:rFonts w:eastAsia="Calibri"/>
              </w:rPr>
              <w:t>34</w:t>
            </w:r>
          </w:p>
        </w:tc>
        <w:tc>
          <w:tcPr>
            <w:tcW w:w="1276" w:type="dxa"/>
            <w:shd w:val="clear" w:color="auto" w:fill="auto"/>
          </w:tcPr>
          <w:p w14:paraId="5EDBCD9C" w14:textId="2D315A0E" w:rsidR="008D5ACB" w:rsidRPr="000C0DEB" w:rsidRDefault="008D5ACB" w:rsidP="008D5ACB">
            <w:pPr>
              <w:jc w:val="center"/>
              <w:rPr>
                <w:rFonts w:eastAsia="Calibri"/>
              </w:rPr>
            </w:pPr>
            <w:r>
              <w:rPr>
                <w:rFonts w:eastAsia="Calibri"/>
              </w:rPr>
              <w:t>27.04</w:t>
            </w:r>
          </w:p>
        </w:tc>
        <w:tc>
          <w:tcPr>
            <w:tcW w:w="1134" w:type="dxa"/>
            <w:shd w:val="clear" w:color="auto" w:fill="auto"/>
          </w:tcPr>
          <w:p w14:paraId="316BBC5B" w14:textId="77777777" w:rsidR="008D5ACB" w:rsidRPr="000C0DEB" w:rsidRDefault="008D5ACB" w:rsidP="008D5ACB">
            <w:pPr>
              <w:snapToGrid w:val="0"/>
              <w:jc w:val="center"/>
              <w:rPr>
                <w:rFonts w:eastAsia="Calibri"/>
                <w:bCs/>
              </w:rPr>
            </w:pPr>
          </w:p>
        </w:tc>
        <w:tc>
          <w:tcPr>
            <w:tcW w:w="6095" w:type="dxa"/>
            <w:shd w:val="clear" w:color="auto" w:fill="auto"/>
          </w:tcPr>
          <w:p w14:paraId="0D25AB01" w14:textId="43C238D3" w:rsidR="008D5ACB" w:rsidRPr="000C0DEB" w:rsidRDefault="008D5ACB" w:rsidP="008D5ACB">
            <w:r w:rsidRPr="000C0DEB">
              <w:t>Защита проекта</w:t>
            </w:r>
          </w:p>
        </w:tc>
      </w:tr>
    </w:tbl>
    <w:p w14:paraId="22AF3658" w14:textId="77777777" w:rsidR="00B758AC" w:rsidRPr="000C0DEB" w:rsidRDefault="00B758AC" w:rsidP="000C0DEB">
      <w:pPr>
        <w:rPr>
          <w:b/>
        </w:rPr>
      </w:pPr>
    </w:p>
    <w:p w14:paraId="36C4966D" w14:textId="77777777" w:rsidR="00B758AC" w:rsidRPr="000C0DEB" w:rsidRDefault="00B758AC" w:rsidP="000C0DEB">
      <w:pPr>
        <w:jc w:val="center"/>
        <w:rPr>
          <w:b/>
        </w:rPr>
      </w:pPr>
    </w:p>
    <w:p w14:paraId="2ECB9FE0" w14:textId="77777777" w:rsidR="00B758AC" w:rsidRPr="000C0DEB" w:rsidRDefault="00B758AC" w:rsidP="000C0DEB">
      <w:pPr>
        <w:jc w:val="center"/>
      </w:pPr>
      <w:r w:rsidRPr="000C0DEB">
        <w:rPr>
          <w:b/>
        </w:rPr>
        <w:t xml:space="preserve">ЛИСТ КОРРЕКТИРОВКИ КАЛЕНДАРНО-ТЕМАТИЧЕСКОГО ПЛАНИРОВАНИЯ </w:t>
      </w:r>
    </w:p>
    <w:p w14:paraId="54C12AC4" w14:textId="77777777" w:rsidR="00B758AC" w:rsidRPr="000C0DEB" w:rsidRDefault="00B758AC" w:rsidP="000C0DEB">
      <w:pPr>
        <w:jc w:val="both"/>
        <w:rPr>
          <w:b/>
          <w:bCs/>
        </w:rPr>
      </w:pPr>
    </w:p>
    <w:tbl>
      <w:tblPr>
        <w:tblW w:w="493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802"/>
        <w:gridCol w:w="2136"/>
      </w:tblGrid>
      <w:tr w:rsidR="00B758AC" w:rsidRPr="000C0DEB" w14:paraId="7DACB158" w14:textId="77777777" w:rsidTr="004B0231">
        <w:tc>
          <w:tcPr>
            <w:tcW w:w="2802" w:type="dxa"/>
            <w:tcBorders>
              <w:top w:val="single" w:sz="4" w:space="0" w:color="auto"/>
              <w:left w:val="single" w:sz="4" w:space="0" w:color="auto"/>
              <w:bottom w:val="single" w:sz="4" w:space="0" w:color="auto"/>
            </w:tcBorders>
            <w:shd w:val="clear" w:color="auto" w:fill="auto"/>
          </w:tcPr>
          <w:p w14:paraId="11928B9B" w14:textId="77777777" w:rsidR="00B758AC" w:rsidRPr="000C0DEB" w:rsidRDefault="00B758AC" w:rsidP="000C0DEB">
            <w:r w:rsidRPr="000C0DEB">
              <w:t xml:space="preserve">Предмет, курс    </w:t>
            </w: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3E026A16" w14:textId="77777777" w:rsidR="00B758AC" w:rsidRPr="000C0DEB" w:rsidRDefault="00B758AC" w:rsidP="000C0DEB">
            <w:r w:rsidRPr="000C0DEB">
              <w:t>Информатика</w:t>
            </w:r>
          </w:p>
        </w:tc>
      </w:tr>
      <w:tr w:rsidR="00B758AC" w:rsidRPr="000C0DEB" w14:paraId="21189462" w14:textId="77777777" w:rsidTr="004B0231">
        <w:tc>
          <w:tcPr>
            <w:tcW w:w="2802" w:type="dxa"/>
            <w:tcBorders>
              <w:top w:val="single" w:sz="4" w:space="0" w:color="auto"/>
              <w:left w:val="single" w:sz="4" w:space="0" w:color="auto"/>
              <w:bottom w:val="single" w:sz="4" w:space="0" w:color="auto"/>
            </w:tcBorders>
            <w:shd w:val="clear" w:color="auto" w:fill="auto"/>
          </w:tcPr>
          <w:p w14:paraId="651C77A0" w14:textId="77777777" w:rsidR="00B758AC" w:rsidRPr="000C0DEB" w:rsidRDefault="00B758AC" w:rsidP="000C0DEB">
            <w:r w:rsidRPr="000C0DEB">
              <w:t>Класс</w:t>
            </w: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10261C4E" w14:textId="77777777" w:rsidR="00B758AC" w:rsidRPr="000C0DEB" w:rsidRDefault="00B758AC" w:rsidP="000C0DEB">
            <w:r w:rsidRPr="000C0DEB">
              <w:t>8</w:t>
            </w:r>
          </w:p>
        </w:tc>
      </w:tr>
      <w:tr w:rsidR="00B758AC" w:rsidRPr="000C0DEB" w14:paraId="3DA1A708" w14:textId="77777777" w:rsidTr="004B0231">
        <w:tc>
          <w:tcPr>
            <w:tcW w:w="2802" w:type="dxa"/>
            <w:tcBorders>
              <w:top w:val="single" w:sz="4" w:space="0" w:color="auto"/>
              <w:left w:val="single" w:sz="4" w:space="0" w:color="auto"/>
              <w:bottom w:val="single" w:sz="4" w:space="0" w:color="auto"/>
            </w:tcBorders>
            <w:shd w:val="clear" w:color="auto" w:fill="auto"/>
          </w:tcPr>
          <w:p w14:paraId="47014858" w14:textId="77777777" w:rsidR="00B758AC" w:rsidRPr="000C0DEB" w:rsidRDefault="00B758AC" w:rsidP="000C0DEB">
            <w:r w:rsidRPr="000C0DEB">
              <w:t xml:space="preserve">Учебный год     </w:t>
            </w: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17414285" w14:textId="77777777" w:rsidR="00B758AC" w:rsidRPr="000C0DEB" w:rsidRDefault="00B758AC" w:rsidP="000C0DEB">
            <w:r w:rsidRPr="000C0DEB">
              <w:t>2020-2021</w:t>
            </w:r>
          </w:p>
        </w:tc>
      </w:tr>
      <w:tr w:rsidR="00B758AC" w:rsidRPr="000C0DEB" w14:paraId="2713DD0F" w14:textId="77777777" w:rsidTr="004B0231">
        <w:tc>
          <w:tcPr>
            <w:tcW w:w="2802" w:type="dxa"/>
            <w:tcBorders>
              <w:top w:val="single" w:sz="4" w:space="0" w:color="auto"/>
              <w:left w:val="single" w:sz="4" w:space="0" w:color="auto"/>
              <w:bottom w:val="single" w:sz="4" w:space="0" w:color="auto"/>
            </w:tcBorders>
            <w:shd w:val="clear" w:color="auto" w:fill="auto"/>
          </w:tcPr>
          <w:p w14:paraId="7D91B904" w14:textId="77777777" w:rsidR="00B758AC" w:rsidRPr="000C0DEB" w:rsidRDefault="00B758AC" w:rsidP="000C0DEB">
            <w:r w:rsidRPr="000C0DEB">
              <w:t xml:space="preserve">Учитель (ФИО) </w:t>
            </w: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5A73C9DC" w14:textId="77777777" w:rsidR="00B758AC" w:rsidRPr="000C0DEB" w:rsidRDefault="00B758AC" w:rsidP="000C0DEB">
            <w:proofErr w:type="spellStart"/>
            <w:r w:rsidRPr="000C0DEB">
              <w:t>Табакаева</w:t>
            </w:r>
            <w:proofErr w:type="spellEnd"/>
            <w:r w:rsidRPr="000C0DEB">
              <w:t xml:space="preserve"> А.А.</w:t>
            </w:r>
          </w:p>
        </w:tc>
      </w:tr>
    </w:tbl>
    <w:p w14:paraId="40143DA6" w14:textId="77777777" w:rsidR="00B758AC" w:rsidRPr="000C0DEB" w:rsidRDefault="00B758AC" w:rsidP="000C0DEB">
      <w:pPr>
        <w:rPr>
          <w:b/>
          <w:i/>
        </w:rPr>
      </w:pPr>
    </w:p>
    <w:p w14:paraId="638DE1CB" w14:textId="77777777" w:rsidR="00B758AC" w:rsidRPr="000C0DEB" w:rsidRDefault="00B758AC" w:rsidP="000C0DEB">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3"/>
        <w:gridCol w:w="1271"/>
        <w:gridCol w:w="820"/>
        <w:gridCol w:w="1282"/>
        <w:gridCol w:w="1790"/>
        <w:gridCol w:w="2060"/>
        <w:gridCol w:w="1407"/>
      </w:tblGrid>
      <w:tr w:rsidR="00B758AC" w:rsidRPr="000C0DEB" w14:paraId="061211E7" w14:textId="77777777" w:rsidTr="004B0231">
        <w:trPr>
          <w:trHeight w:val="577"/>
        </w:trPr>
        <w:tc>
          <w:tcPr>
            <w:tcW w:w="1289" w:type="dxa"/>
            <w:vMerge w:val="restart"/>
            <w:tcBorders>
              <w:top w:val="single" w:sz="4" w:space="0" w:color="000000"/>
              <w:left w:val="single" w:sz="4" w:space="0" w:color="000000"/>
              <w:right w:val="single" w:sz="4" w:space="0" w:color="000000"/>
            </w:tcBorders>
          </w:tcPr>
          <w:p w14:paraId="551C1671" w14:textId="77777777" w:rsidR="00B758AC" w:rsidRPr="000C0DEB" w:rsidRDefault="00B758AC" w:rsidP="000C0DEB">
            <w:pPr>
              <w:jc w:val="center"/>
            </w:pPr>
            <w:r w:rsidRPr="000C0DEB">
              <w:t>№ урока по плану</w:t>
            </w:r>
          </w:p>
        </w:tc>
        <w:tc>
          <w:tcPr>
            <w:tcW w:w="1360" w:type="dxa"/>
            <w:vMerge w:val="restart"/>
            <w:tcBorders>
              <w:top w:val="single" w:sz="4" w:space="0" w:color="000000"/>
              <w:left w:val="single" w:sz="4" w:space="0" w:color="000000"/>
              <w:right w:val="single" w:sz="4" w:space="0" w:color="000000"/>
            </w:tcBorders>
            <w:hideMark/>
          </w:tcPr>
          <w:p w14:paraId="3195C3E5" w14:textId="77777777" w:rsidR="00B758AC" w:rsidRPr="000C0DEB" w:rsidRDefault="00B758AC" w:rsidP="000C0DEB">
            <w:pPr>
              <w:jc w:val="center"/>
            </w:pPr>
            <w:r w:rsidRPr="000C0DEB">
              <w:t>Тема</w:t>
            </w:r>
          </w:p>
        </w:tc>
        <w:tc>
          <w:tcPr>
            <w:tcW w:w="1560" w:type="dxa"/>
            <w:gridSpan w:val="2"/>
            <w:tcBorders>
              <w:top w:val="single" w:sz="4" w:space="0" w:color="000000"/>
              <w:left w:val="single" w:sz="4" w:space="0" w:color="000000"/>
              <w:bottom w:val="single" w:sz="4" w:space="0" w:color="auto"/>
              <w:right w:val="single" w:sz="4" w:space="0" w:color="000000"/>
            </w:tcBorders>
            <w:hideMark/>
          </w:tcPr>
          <w:p w14:paraId="5988EFAC" w14:textId="77777777" w:rsidR="00B758AC" w:rsidRPr="000C0DEB" w:rsidRDefault="00B758AC" w:rsidP="000C0DEB">
            <w:pPr>
              <w:jc w:val="center"/>
            </w:pPr>
            <w:r w:rsidRPr="000C0DEB">
              <w:t>Количество часов, дата</w:t>
            </w:r>
          </w:p>
        </w:tc>
        <w:tc>
          <w:tcPr>
            <w:tcW w:w="1831" w:type="dxa"/>
            <w:vMerge w:val="restart"/>
            <w:tcBorders>
              <w:top w:val="single" w:sz="4" w:space="0" w:color="000000"/>
              <w:left w:val="single" w:sz="4" w:space="0" w:color="000000"/>
              <w:right w:val="single" w:sz="4" w:space="0" w:color="000000"/>
            </w:tcBorders>
            <w:hideMark/>
          </w:tcPr>
          <w:p w14:paraId="755F7E43" w14:textId="77777777" w:rsidR="00B758AC" w:rsidRPr="000C0DEB" w:rsidRDefault="00B758AC" w:rsidP="000C0DEB">
            <w:pPr>
              <w:jc w:val="center"/>
            </w:pPr>
            <w:r w:rsidRPr="000C0DEB">
              <w:t>Дата урока в электронном классном журнале</w:t>
            </w:r>
          </w:p>
        </w:tc>
        <w:tc>
          <w:tcPr>
            <w:tcW w:w="2088" w:type="dxa"/>
            <w:vMerge w:val="restart"/>
            <w:tcBorders>
              <w:top w:val="single" w:sz="4" w:space="0" w:color="000000"/>
              <w:left w:val="single" w:sz="4" w:space="0" w:color="000000"/>
              <w:right w:val="single" w:sz="4" w:space="0" w:color="000000"/>
            </w:tcBorders>
            <w:hideMark/>
          </w:tcPr>
          <w:p w14:paraId="6B7BB5F1" w14:textId="77777777" w:rsidR="00B758AC" w:rsidRPr="000C0DEB" w:rsidRDefault="00B758AC" w:rsidP="000C0DEB">
            <w:pPr>
              <w:jc w:val="center"/>
            </w:pPr>
            <w:r w:rsidRPr="000C0DEB">
              <w:t>Способ проведения занятия, использованные ресурсы</w:t>
            </w:r>
          </w:p>
        </w:tc>
        <w:tc>
          <w:tcPr>
            <w:tcW w:w="1443" w:type="dxa"/>
            <w:vMerge w:val="restart"/>
            <w:tcBorders>
              <w:top w:val="single" w:sz="4" w:space="0" w:color="000000"/>
              <w:left w:val="single" w:sz="4" w:space="0" w:color="000000"/>
              <w:right w:val="single" w:sz="4" w:space="0" w:color="000000"/>
            </w:tcBorders>
          </w:tcPr>
          <w:p w14:paraId="03FFC415" w14:textId="77777777" w:rsidR="00B758AC" w:rsidRPr="000C0DEB" w:rsidRDefault="00B758AC" w:rsidP="000C0DEB">
            <w:pPr>
              <w:jc w:val="center"/>
            </w:pPr>
            <w:r w:rsidRPr="000C0DEB">
              <w:t>Обратная связь</w:t>
            </w:r>
          </w:p>
        </w:tc>
      </w:tr>
      <w:tr w:rsidR="00B758AC" w:rsidRPr="000C0DEB" w14:paraId="2D768060" w14:textId="77777777" w:rsidTr="004B0231">
        <w:trPr>
          <w:trHeight w:val="567"/>
        </w:trPr>
        <w:tc>
          <w:tcPr>
            <w:tcW w:w="1289" w:type="dxa"/>
            <w:vMerge/>
            <w:tcBorders>
              <w:left w:val="single" w:sz="4" w:space="0" w:color="000000"/>
              <w:bottom w:val="single" w:sz="4" w:space="0" w:color="000000"/>
              <w:right w:val="single" w:sz="4" w:space="0" w:color="000000"/>
            </w:tcBorders>
          </w:tcPr>
          <w:p w14:paraId="7E458E33" w14:textId="77777777" w:rsidR="00B758AC" w:rsidRPr="000C0DEB" w:rsidRDefault="00B758AC" w:rsidP="000C0DEB">
            <w:pPr>
              <w:jc w:val="center"/>
            </w:pPr>
          </w:p>
        </w:tc>
        <w:tc>
          <w:tcPr>
            <w:tcW w:w="1360" w:type="dxa"/>
            <w:vMerge/>
            <w:tcBorders>
              <w:left w:val="single" w:sz="4" w:space="0" w:color="000000"/>
              <w:bottom w:val="single" w:sz="4" w:space="0" w:color="000000"/>
              <w:right w:val="single" w:sz="4" w:space="0" w:color="000000"/>
            </w:tcBorders>
          </w:tcPr>
          <w:p w14:paraId="4D6D3F13" w14:textId="77777777" w:rsidR="00B758AC" w:rsidRPr="000C0DEB" w:rsidRDefault="00B758AC" w:rsidP="000C0DEB">
            <w:pPr>
              <w:jc w:val="center"/>
            </w:pPr>
          </w:p>
        </w:tc>
        <w:tc>
          <w:tcPr>
            <w:tcW w:w="800" w:type="dxa"/>
            <w:tcBorders>
              <w:top w:val="single" w:sz="4" w:space="0" w:color="auto"/>
              <w:left w:val="single" w:sz="4" w:space="0" w:color="000000"/>
              <w:bottom w:val="single" w:sz="4" w:space="0" w:color="000000"/>
              <w:right w:val="single" w:sz="4" w:space="0" w:color="auto"/>
            </w:tcBorders>
          </w:tcPr>
          <w:p w14:paraId="7319A22D" w14:textId="77777777" w:rsidR="00B758AC" w:rsidRPr="000C0DEB" w:rsidRDefault="00B758AC" w:rsidP="000C0DEB">
            <w:pPr>
              <w:jc w:val="center"/>
            </w:pPr>
            <w:r w:rsidRPr="000C0DEB">
              <w:t>по плану</w:t>
            </w:r>
          </w:p>
        </w:tc>
        <w:tc>
          <w:tcPr>
            <w:tcW w:w="760" w:type="dxa"/>
            <w:tcBorders>
              <w:top w:val="single" w:sz="4" w:space="0" w:color="auto"/>
              <w:left w:val="single" w:sz="4" w:space="0" w:color="auto"/>
              <w:bottom w:val="single" w:sz="4" w:space="0" w:color="000000"/>
              <w:right w:val="single" w:sz="4" w:space="0" w:color="000000"/>
            </w:tcBorders>
          </w:tcPr>
          <w:p w14:paraId="396F963A" w14:textId="77777777" w:rsidR="00B758AC" w:rsidRPr="000C0DEB" w:rsidRDefault="00B758AC" w:rsidP="000C0DEB">
            <w:pPr>
              <w:jc w:val="center"/>
            </w:pPr>
            <w:r w:rsidRPr="000C0DEB">
              <w:t>проведено</w:t>
            </w:r>
          </w:p>
        </w:tc>
        <w:tc>
          <w:tcPr>
            <w:tcW w:w="1831" w:type="dxa"/>
            <w:vMerge/>
            <w:tcBorders>
              <w:left w:val="single" w:sz="4" w:space="0" w:color="000000"/>
              <w:bottom w:val="single" w:sz="4" w:space="0" w:color="000000"/>
              <w:right w:val="single" w:sz="4" w:space="0" w:color="000000"/>
            </w:tcBorders>
          </w:tcPr>
          <w:p w14:paraId="08E30EE8" w14:textId="77777777" w:rsidR="00B758AC" w:rsidRPr="000C0DEB" w:rsidRDefault="00B758AC" w:rsidP="000C0DEB">
            <w:pPr>
              <w:jc w:val="center"/>
            </w:pPr>
          </w:p>
        </w:tc>
        <w:tc>
          <w:tcPr>
            <w:tcW w:w="2088" w:type="dxa"/>
            <w:vMerge/>
            <w:tcBorders>
              <w:left w:val="single" w:sz="4" w:space="0" w:color="000000"/>
              <w:bottom w:val="single" w:sz="4" w:space="0" w:color="000000"/>
              <w:right w:val="single" w:sz="4" w:space="0" w:color="000000"/>
            </w:tcBorders>
          </w:tcPr>
          <w:p w14:paraId="09BF99F9" w14:textId="77777777" w:rsidR="00B758AC" w:rsidRPr="000C0DEB" w:rsidRDefault="00B758AC" w:rsidP="000C0DEB">
            <w:pPr>
              <w:jc w:val="center"/>
            </w:pPr>
          </w:p>
        </w:tc>
        <w:tc>
          <w:tcPr>
            <w:tcW w:w="1443" w:type="dxa"/>
            <w:vMerge/>
            <w:tcBorders>
              <w:left w:val="single" w:sz="4" w:space="0" w:color="000000"/>
              <w:bottom w:val="single" w:sz="4" w:space="0" w:color="000000"/>
              <w:right w:val="single" w:sz="4" w:space="0" w:color="000000"/>
            </w:tcBorders>
          </w:tcPr>
          <w:p w14:paraId="1682A812" w14:textId="77777777" w:rsidR="00B758AC" w:rsidRPr="000C0DEB" w:rsidRDefault="00B758AC" w:rsidP="000C0DEB">
            <w:pPr>
              <w:jc w:val="center"/>
            </w:pPr>
          </w:p>
        </w:tc>
      </w:tr>
      <w:tr w:rsidR="00B758AC" w:rsidRPr="000C0DEB" w14:paraId="7EA54D05" w14:textId="77777777" w:rsidTr="004B0231">
        <w:tc>
          <w:tcPr>
            <w:tcW w:w="1289" w:type="dxa"/>
            <w:tcBorders>
              <w:top w:val="single" w:sz="4" w:space="0" w:color="000000"/>
              <w:left w:val="single" w:sz="4" w:space="0" w:color="000000"/>
              <w:bottom w:val="single" w:sz="4" w:space="0" w:color="000000"/>
              <w:right w:val="single" w:sz="4" w:space="0" w:color="000000"/>
            </w:tcBorders>
          </w:tcPr>
          <w:p w14:paraId="3627A171" w14:textId="77777777" w:rsidR="00B758AC" w:rsidRPr="000C0DEB" w:rsidRDefault="00B758AC" w:rsidP="000C0DEB"/>
        </w:tc>
        <w:tc>
          <w:tcPr>
            <w:tcW w:w="1360" w:type="dxa"/>
            <w:tcBorders>
              <w:top w:val="single" w:sz="4" w:space="0" w:color="000000"/>
              <w:left w:val="single" w:sz="4" w:space="0" w:color="000000"/>
              <w:bottom w:val="single" w:sz="4" w:space="0" w:color="000000"/>
              <w:right w:val="single" w:sz="4" w:space="0" w:color="000000"/>
            </w:tcBorders>
          </w:tcPr>
          <w:p w14:paraId="2969393B" w14:textId="77777777" w:rsidR="00B758AC" w:rsidRPr="000C0DEB" w:rsidRDefault="00B758AC" w:rsidP="000C0DEB"/>
        </w:tc>
        <w:tc>
          <w:tcPr>
            <w:tcW w:w="800" w:type="dxa"/>
            <w:tcBorders>
              <w:top w:val="single" w:sz="4" w:space="0" w:color="000000"/>
              <w:left w:val="single" w:sz="4" w:space="0" w:color="000000"/>
              <w:bottom w:val="single" w:sz="4" w:space="0" w:color="000000"/>
              <w:right w:val="single" w:sz="4" w:space="0" w:color="auto"/>
            </w:tcBorders>
          </w:tcPr>
          <w:p w14:paraId="44C5435B" w14:textId="77777777" w:rsidR="00B758AC" w:rsidRPr="000C0DEB" w:rsidRDefault="00B758AC" w:rsidP="000C0DEB"/>
        </w:tc>
        <w:tc>
          <w:tcPr>
            <w:tcW w:w="760" w:type="dxa"/>
            <w:tcBorders>
              <w:top w:val="single" w:sz="4" w:space="0" w:color="000000"/>
              <w:left w:val="single" w:sz="4" w:space="0" w:color="auto"/>
              <w:bottom w:val="single" w:sz="4" w:space="0" w:color="000000"/>
              <w:right w:val="single" w:sz="4" w:space="0" w:color="000000"/>
            </w:tcBorders>
          </w:tcPr>
          <w:p w14:paraId="5EB5D95E" w14:textId="77777777" w:rsidR="00B758AC" w:rsidRPr="000C0DEB" w:rsidRDefault="00B758AC" w:rsidP="000C0DEB"/>
        </w:tc>
        <w:tc>
          <w:tcPr>
            <w:tcW w:w="1831" w:type="dxa"/>
            <w:tcBorders>
              <w:top w:val="single" w:sz="4" w:space="0" w:color="000000"/>
              <w:left w:val="single" w:sz="4" w:space="0" w:color="000000"/>
              <w:bottom w:val="single" w:sz="4" w:space="0" w:color="000000"/>
              <w:right w:val="single" w:sz="4" w:space="0" w:color="000000"/>
            </w:tcBorders>
          </w:tcPr>
          <w:p w14:paraId="0160C6CA" w14:textId="77777777" w:rsidR="00B758AC" w:rsidRPr="000C0DEB" w:rsidRDefault="00B758AC" w:rsidP="000C0DEB"/>
        </w:tc>
        <w:tc>
          <w:tcPr>
            <w:tcW w:w="2088" w:type="dxa"/>
            <w:tcBorders>
              <w:top w:val="single" w:sz="4" w:space="0" w:color="000000"/>
              <w:left w:val="single" w:sz="4" w:space="0" w:color="000000"/>
              <w:right w:val="single" w:sz="4" w:space="0" w:color="000000"/>
            </w:tcBorders>
          </w:tcPr>
          <w:p w14:paraId="78B6EC7A" w14:textId="77777777" w:rsidR="00B758AC" w:rsidRPr="000C0DEB" w:rsidRDefault="00B758AC" w:rsidP="000C0DEB"/>
        </w:tc>
        <w:tc>
          <w:tcPr>
            <w:tcW w:w="1443" w:type="dxa"/>
            <w:tcBorders>
              <w:top w:val="single" w:sz="4" w:space="0" w:color="000000"/>
              <w:left w:val="single" w:sz="4" w:space="0" w:color="000000"/>
              <w:right w:val="single" w:sz="4" w:space="0" w:color="000000"/>
            </w:tcBorders>
          </w:tcPr>
          <w:p w14:paraId="1C9AEDE6" w14:textId="77777777" w:rsidR="00B758AC" w:rsidRPr="000C0DEB" w:rsidRDefault="00B758AC" w:rsidP="000C0DEB"/>
        </w:tc>
      </w:tr>
      <w:tr w:rsidR="00B758AC" w:rsidRPr="000C0DEB" w14:paraId="092AD5B6" w14:textId="77777777" w:rsidTr="004B0231">
        <w:tc>
          <w:tcPr>
            <w:tcW w:w="1289" w:type="dxa"/>
            <w:tcBorders>
              <w:top w:val="single" w:sz="4" w:space="0" w:color="000000"/>
              <w:left w:val="single" w:sz="4" w:space="0" w:color="000000"/>
              <w:bottom w:val="single" w:sz="4" w:space="0" w:color="000000"/>
              <w:right w:val="single" w:sz="4" w:space="0" w:color="000000"/>
            </w:tcBorders>
          </w:tcPr>
          <w:p w14:paraId="2688A910" w14:textId="77777777" w:rsidR="00B758AC" w:rsidRPr="000C0DEB" w:rsidRDefault="00B758AC" w:rsidP="000C0DEB"/>
        </w:tc>
        <w:tc>
          <w:tcPr>
            <w:tcW w:w="1360" w:type="dxa"/>
            <w:tcBorders>
              <w:top w:val="single" w:sz="4" w:space="0" w:color="000000"/>
              <w:left w:val="single" w:sz="4" w:space="0" w:color="000000"/>
              <w:bottom w:val="single" w:sz="4" w:space="0" w:color="000000"/>
              <w:right w:val="single" w:sz="4" w:space="0" w:color="000000"/>
            </w:tcBorders>
          </w:tcPr>
          <w:p w14:paraId="63CA822F" w14:textId="77777777" w:rsidR="00B758AC" w:rsidRPr="000C0DEB" w:rsidRDefault="00B758AC" w:rsidP="000C0DEB"/>
        </w:tc>
        <w:tc>
          <w:tcPr>
            <w:tcW w:w="800" w:type="dxa"/>
            <w:tcBorders>
              <w:top w:val="single" w:sz="4" w:space="0" w:color="000000"/>
              <w:left w:val="single" w:sz="4" w:space="0" w:color="000000"/>
              <w:bottom w:val="single" w:sz="4" w:space="0" w:color="000000"/>
              <w:right w:val="single" w:sz="4" w:space="0" w:color="auto"/>
            </w:tcBorders>
          </w:tcPr>
          <w:p w14:paraId="6AF127D4" w14:textId="77777777" w:rsidR="00B758AC" w:rsidRPr="000C0DEB" w:rsidRDefault="00B758AC" w:rsidP="000C0DEB"/>
        </w:tc>
        <w:tc>
          <w:tcPr>
            <w:tcW w:w="760" w:type="dxa"/>
            <w:tcBorders>
              <w:top w:val="single" w:sz="4" w:space="0" w:color="000000"/>
              <w:left w:val="single" w:sz="4" w:space="0" w:color="auto"/>
              <w:bottom w:val="single" w:sz="4" w:space="0" w:color="000000"/>
              <w:right w:val="single" w:sz="4" w:space="0" w:color="000000"/>
            </w:tcBorders>
          </w:tcPr>
          <w:p w14:paraId="4091D94A" w14:textId="77777777" w:rsidR="00B758AC" w:rsidRPr="000C0DEB" w:rsidRDefault="00B758AC" w:rsidP="000C0DEB"/>
        </w:tc>
        <w:tc>
          <w:tcPr>
            <w:tcW w:w="1831" w:type="dxa"/>
            <w:tcBorders>
              <w:top w:val="single" w:sz="4" w:space="0" w:color="000000"/>
              <w:left w:val="single" w:sz="4" w:space="0" w:color="000000"/>
              <w:bottom w:val="single" w:sz="4" w:space="0" w:color="000000"/>
              <w:right w:val="single" w:sz="4" w:space="0" w:color="000000"/>
            </w:tcBorders>
          </w:tcPr>
          <w:p w14:paraId="3649CDAA" w14:textId="77777777" w:rsidR="00B758AC" w:rsidRPr="000C0DEB" w:rsidRDefault="00B758AC" w:rsidP="000C0DEB"/>
        </w:tc>
        <w:tc>
          <w:tcPr>
            <w:tcW w:w="2088" w:type="dxa"/>
            <w:tcBorders>
              <w:left w:val="single" w:sz="4" w:space="0" w:color="000000"/>
              <w:right w:val="single" w:sz="4" w:space="0" w:color="000000"/>
            </w:tcBorders>
          </w:tcPr>
          <w:p w14:paraId="4863CE2C" w14:textId="77777777" w:rsidR="00B758AC" w:rsidRPr="000C0DEB" w:rsidRDefault="00B758AC" w:rsidP="000C0DEB"/>
        </w:tc>
        <w:tc>
          <w:tcPr>
            <w:tcW w:w="1443" w:type="dxa"/>
            <w:tcBorders>
              <w:left w:val="single" w:sz="4" w:space="0" w:color="000000"/>
              <w:right w:val="single" w:sz="4" w:space="0" w:color="000000"/>
            </w:tcBorders>
          </w:tcPr>
          <w:p w14:paraId="37E9388A" w14:textId="77777777" w:rsidR="00B758AC" w:rsidRPr="000C0DEB" w:rsidRDefault="00B758AC" w:rsidP="000C0DEB"/>
        </w:tc>
      </w:tr>
      <w:tr w:rsidR="00B758AC" w:rsidRPr="000C0DEB" w14:paraId="59D5BDB8" w14:textId="77777777" w:rsidTr="004B0231">
        <w:tc>
          <w:tcPr>
            <w:tcW w:w="1289" w:type="dxa"/>
            <w:tcBorders>
              <w:top w:val="single" w:sz="4" w:space="0" w:color="000000"/>
              <w:left w:val="single" w:sz="4" w:space="0" w:color="000000"/>
              <w:bottom w:val="single" w:sz="4" w:space="0" w:color="000000"/>
              <w:right w:val="single" w:sz="4" w:space="0" w:color="000000"/>
            </w:tcBorders>
          </w:tcPr>
          <w:p w14:paraId="4B5556D9" w14:textId="77777777" w:rsidR="00B758AC" w:rsidRPr="000C0DEB" w:rsidRDefault="00B758AC" w:rsidP="000C0DEB"/>
        </w:tc>
        <w:tc>
          <w:tcPr>
            <w:tcW w:w="1360" w:type="dxa"/>
            <w:tcBorders>
              <w:top w:val="single" w:sz="4" w:space="0" w:color="000000"/>
              <w:left w:val="single" w:sz="4" w:space="0" w:color="000000"/>
              <w:bottom w:val="single" w:sz="4" w:space="0" w:color="000000"/>
              <w:right w:val="single" w:sz="4" w:space="0" w:color="000000"/>
            </w:tcBorders>
          </w:tcPr>
          <w:p w14:paraId="23F1915C" w14:textId="77777777" w:rsidR="00B758AC" w:rsidRPr="000C0DEB" w:rsidRDefault="00B758AC" w:rsidP="000C0DEB"/>
        </w:tc>
        <w:tc>
          <w:tcPr>
            <w:tcW w:w="800" w:type="dxa"/>
            <w:tcBorders>
              <w:top w:val="single" w:sz="4" w:space="0" w:color="000000"/>
              <w:left w:val="single" w:sz="4" w:space="0" w:color="000000"/>
              <w:bottom w:val="single" w:sz="4" w:space="0" w:color="000000"/>
              <w:right w:val="single" w:sz="4" w:space="0" w:color="auto"/>
            </w:tcBorders>
          </w:tcPr>
          <w:p w14:paraId="056237B0" w14:textId="77777777" w:rsidR="00B758AC" w:rsidRPr="000C0DEB" w:rsidRDefault="00B758AC" w:rsidP="000C0DEB"/>
        </w:tc>
        <w:tc>
          <w:tcPr>
            <w:tcW w:w="760" w:type="dxa"/>
            <w:tcBorders>
              <w:top w:val="single" w:sz="4" w:space="0" w:color="000000"/>
              <w:left w:val="single" w:sz="4" w:space="0" w:color="auto"/>
              <w:bottom w:val="single" w:sz="4" w:space="0" w:color="000000"/>
              <w:right w:val="single" w:sz="4" w:space="0" w:color="000000"/>
            </w:tcBorders>
          </w:tcPr>
          <w:p w14:paraId="23FF166F" w14:textId="77777777" w:rsidR="00B758AC" w:rsidRPr="000C0DEB" w:rsidRDefault="00B758AC" w:rsidP="000C0DEB"/>
        </w:tc>
        <w:tc>
          <w:tcPr>
            <w:tcW w:w="1831" w:type="dxa"/>
            <w:tcBorders>
              <w:top w:val="single" w:sz="4" w:space="0" w:color="000000"/>
              <w:left w:val="single" w:sz="4" w:space="0" w:color="000000"/>
              <w:bottom w:val="single" w:sz="4" w:space="0" w:color="000000"/>
              <w:right w:val="single" w:sz="4" w:space="0" w:color="000000"/>
            </w:tcBorders>
          </w:tcPr>
          <w:p w14:paraId="0C0C5C58" w14:textId="77777777" w:rsidR="00B758AC" w:rsidRPr="000C0DEB" w:rsidRDefault="00B758AC" w:rsidP="000C0DEB"/>
        </w:tc>
        <w:tc>
          <w:tcPr>
            <w:tcW w:w="2088" w:type="dxa"/>
            <w:tcBorders>
              <w:left w:val="single" w:sz="4" w:space="0" w:color="000000"/>
              <w:right w:val="single" w:sz="4" w:space="0" w:color="000000"/>
            </w:tcBorders>
          </w:tcPr>
          <w:p w14:paraId="513F6267" w14:textId="77777777" w:rsidR="00B758AC" w:rsidRPr="000C0DEB" w:rsidRDefault="00B758AC" w:rsidP="000C0DEB"/>
        </w:tc>
        <w:tc>
          <w:tcPr>
            <w:tcW w:w="1443" w:type="dxa"/>
            <w:tcBorders>
              <w:left w:val="single" w:sz="4" w:space="0" w:color="000000"/>
              <w:right w:val="single" w:sz="4" w:space="0" w:color="000000"/>
            </w:tcBorders>
          </w:tcPr>
          <w:p w14:paraId="07AED95F" w14:textId="77777777" w:rsidR="00B758AC" w:rsidRPr="000C0DEB" w:rsidRDefault="00B758AC" w:rsidP="000C0DEB"/>
        </w:tc>
      </w:tr>
      <w:tr w:rsidR="00B758AC" w:rsidRPr="000C0DEB" w14:paraId="2F730D39" w14:textId="77777777" w:rsidTr="004B0231">
        <w:tc>
          <w:tcPr>
            <w:tcW w:w="1289" w:type="dxa"/>
            <w:tcBorders>
              <w:top w:val="single" w:sz="4" w:space="0" w:color="000000"/>
              <w:left w:val="single" w:sz="4" w:space="0" w:color="000000"/>
              <w:bottom w:val="single" w:sz="4" w:space="0" w:color="000000"/>
              <w:right w:val="single" w:sz="4" w:space="0" w:color="000000"/>
            </w:tcBorders>
          </w:tcPr>
          <w:p w14:paraId="77DC1C20" w14:textId="77777777" w:rsidR="00B758AC" w:rsidRPr="000C0DEB" w:rsidRDefault="00B758AC" w:rsidP="000C0DEB"/>
        </w:tc>
        <w:tc>
          <w:tcPr>
            <w:tcW w:w="1360" w:type="dxa"/>
            <w:tcBorders>
              <w:top w:val="single" w:sz="4" w:space="0" w:color="000000"/>
              <w:left w:val="single" w:sz="4" w:space="0" w:color="000000"/>
              <w:bottom w:val="single" w:sz="4" w:space="0" w:color="000000"/>
              <w:right w:val="single" w:sz="4" w:space="0" w:color="000000"/>
            </w:tcBorders>
          </w:tcPr>
          <w:p w14:paraId="522FE120" w14:textId="77777777" w:rsidR="00B758AC" w:rsidRPr="000C0DEB" w:rsidRDefault="00B758AC" w:rsidP="000C0DEB"/>
        </w:tc>
        <w:tc>
          <w:tcPr>
            <w:tcW w:w="800" w:type="dxa"/>
            <w:tcBorders>
              <w:top w:val="single" w:sz="4" w:space="0" w:color="000000"/>
              <w:left w:val="single" w:sz="4" w:space="0" w:color="000000"/>
              <w:bottom w:val="single" w:sz="4" w:space="0" w:color="000000"/>
              <w:right w:val="single" w:sz="4" w:space="0" w:color="auto"/>
            </w:tcBorders>
          </w:tcPr>
          <w:p w14:paraId="11DC58E0" w14:textId="77777777" w:rsidR="00B758AC" w:rsidRPr="000C0DEB" w:rsidRDefault="00B758AC" w:rsidP="000C0DEB"/>
        </w:tc>
        <w:tc>
          <w:tcPr>
            <w:tcW w:w="760" w:type="dxa"/>
            <w:tcBorders>
              <w:top w:val="single" w:sz="4" w:space="0" w:color="000000"/>
              <w:left w:val="single" w:sz="4" w:space="0" w:color="auto"/>
              <w:bottom w:val="single" w:sz="4" w:space="0" w:color="000000"/>
              <w:right w:val="single" w:sz="4" w:space="0" w:color="000000"/>
            </w:tcBorders>
          </w:tcPr>
          <w:p w14:paraId="4D4A5175" w14:textId="77777777" w:rsidR="00B758AC" w:rsidRPr="000C0DEB" w:rsidRDefault="00B758AC" w:rsidP="000C0DEB"/>
        </w:tc>
        <w:tc>
          <w:tcPr>
            <w:tcW w:w="1831" w:type="dxa"/>
            <w:tcBorders>
              <w:top w:val="single" w:sz="4" w:space="0" w:color="000000"/>
              <w:left w:val="single" w:sz="4" w:space="0" w:color="000000"/>
              <w:bottom w:val="single" w:sz="4" w:space="0" w:color="000000"/>
              <w:right w:val="single" w:sz="4" w:space="0" w:color="000000"/>
            </w:tcBorders>
          </w:tcPr>
          <w:p w14:paraId="3723C54E" w14:textId="77777777" w:rsidR="00B758AC" w:rsidRPr="000C0DEB" w:rsidRDefault="00B758AC" w:rsidP="000C0DEB"/>
        </w:tc>
        <w:tc>
          <w:tcPr>
            <w:tcW w:w="2088" w:type="dxa"/>
            <w:tcBorders>
              <w:left w:val="single" w:sz="4" w:space="0" w:color="000000"/>
              <w:right w:val="single" w:sz="4" w:space="0" w:color="000000"/>
            </w:tcBorders>
          </w:tcPr>
          <w:p w14:paraId="725505F8" w14:textId="77777777" w:rsidR="00B758AC" w:rsidRPr="000C0DEB" w:rsidRDefault="00B758AC" w:rsidP="000C0DEB"/>
        </w:tc>
        <w:tc>
          <w:tcPr>
            <w:tcW w:w="1443" w:type="dxa"/>
            <w:tcBorders>
              <w:left w:val="single" w:sz="4" w:space="0" w:color="000000"/>
              <w:right w:val="single" w:sz="4" w:space="0" w:color="000000"/>
            </w:tcBorders>
          </w:tcPr>
          <w:p w14:paraId="42D2E39E" w14:textId="77777777" w:rsidR="00B758AC" w:rsidRPr="000C0DEB" w:rsidRDefault="00B758AC" w:rsidP="000C0DEB"/>
        </w:tc>
      </w:tr>
      <w:tr w:rsidR="00B758AC" w:rsidRPr="000C0DEB" w14:paraId="51555526" w14:textId="77777777" w:rsidTr="004B0231">
        <w:tc>
          <w:tcPr>
            <w:tcW w:w="1289" w:type="dxa"/>
            <w:tcBorders>
              <w:top w:val="single" w:sz="4" w:space="0" w:color="000000"/>
              <w:left w:val="single" w:sz="4" w:space="0" w:color="000000"/>
              <w:bottom w:val="single" w:sz="4" w:space="0" w:color="000000"/>
              <w:right w:val="single" w:sz="4" w:space="0" w:color="000000"/>
            </w:tcBorders>
          </w:tcPr>
          <w:p w14:paraId="6BCF21F7" w14:textId="77777777" w:rsidR="00B758AC" w:rsidRPr="000C0DEB" w:rsidRDefault="00B758AC" w:rsidP="000C0DEB"/>
        </w:tc>
        <w:tc>
          <w:tcPr>
            <w:tcW w:w="1360" w:type="dxa"/>
            <w:tcBorders>
              <w:top w:val="single" w:sz="4" w:space="0" w:color="000000"/>
              <w:left w:val="single" w:sz="4" w:space="0" w:color="000000"/>
              <w:bottom w:val="single" w:sz="4" w:space="0" w:color="000000"/>
              <w:right w:val="single" w:sz="4" w:space="0" w:color="000000"/>
            </w:tcBorders>
          </w:tcPr>
          <w:p w14:paraId="0456EDE8" w14:textId="77777777" w:rsidR="00B758AC" w:rsidRPr="000C0DEB" w:rsidRDefault="00B758AC" w:rsidP="000C0DEB"/>
        </w:tc>
        <w:tc>
          <w:tcPr>
            <w:tcW w:w="800" w:type="dxa"/>
            <w:tcBorders>
              <w:top w:val="single" w:sz="4" w:space="0" w:color="000000"/>
              <w:left w:val="single" w:sz="4" w:space="0" w:color="000000"/>
              <w:bottom w:val="single" w:sz="4" w:space="0" w:color="000000"/>
              <w:right w:val="single" w:sz="4" w:space="0" w:color="auto"/>
            </w:tcBorders>
          </w:tcPr>
          <w:p w14:paraId="15F1836C" w14:textId="77777777" w:rsidR="00B758AC" w:rsidRPr="000C0DEB" w:rsidRDefault="00B758AC" w:rsidP="000C0DEB"/>
        </w:tc>
        <w:tc>
          <w:tcPr>
            <w:tcW w:w="760" w:type="dxa"/>
            <w:tcBorders>
              <w:top w:val="single" w:sz="4" w:space="0" w:color="000000"/>
              <w:left w:val="single" w:sz="4" w:space="0" w:color="auto"/>
              <w:bottom w:val="single" w:sz="4" w:space="0" w:color="000000"/>
              <w:right w:val="single" w:sz="4" w:space="0" w:color="000000"/>
            </w:tcBorders>
          </w:tcPr>
          <w:p w14:paraId="6D4B8B2A" w14:textId="77777777" w:rsidR="00B758AC" w:rsidRPr="000C0DEB" w:rsidRDefault="00B758AC" w:rsidP="000C0DEB"/>
        </w:tc>
        <w:tc>
          <w:tcPr>
            <w:tcW w:w="1831" w:type="dxa"/>
            <w:tcBorders>
              <w:top w:val="single" w:sz="4" w:space="0" w:color="000000"/>
              <w:left w:val="single" w:sz="4" w:space="0" w:color="000000"/>
              <w:bottom w:val="single" w:sz="4" w:space="0" w:color="000000"/>
              <w:right w:val="single" w:sz="4" w:space="0" w:color="000000"/>
            </w:tcBorders>
          </w:tcPr>
          <w:p w14:paraId="0626CEA9" w14:textId="77777777" w:rsidR="00B758AC" w:rsidRPr="000C0DEB" w:rsidRDefault="00B758AC" w:rsidP="000C0DEB"/>
        </w:tc>
        <w:tc>
          <w:tcPr>
            <w:tcW w:w="2088" w:type="dxa"/>
            <w:tcBorders>
              <w:left w:val="single" w:sz="4" w:space="0" w:color="000000"/>
              <w:bottom w:val="single" w:sz="4" w:space="0" w:color="000000"/>
              <w:right w:val="single" w:sz="4" w:space="0" w:color="000000"/>
            </w:tcBorders>
          </w:tcPr>
          <w:p w14:paraId="19D2DB60" w14:textId="77777777" w:rsidR="00B758AC" w:rsidRPr="000C0DEB" w:rsidRDefault="00B758AC" w:rsidP="000C0DEB"/>
        </w:tc>
        <w:tc>
          <w:tcPr>
            <w:tcW w:w="1443" w:type="dxa"/>
            <w:tcBorders>
              <w:left w:val="single" w:sz="4" w:space="0" w:color="000000"/>
              <w:bottom w:val="single" w:sz="4" w:space="0" w:color="000000"/>
              <w:right w:val="single" w:sz="4" w:space="0" w:color="000000"/>
            </w:tcBorders>
          </w:tcPr>
          <w:p w14:paraId="4936AB45" w14:textId="77777777" w:rsidR="00B758AC" w:rsidRPr="000C0DEB" w:rsidRDefault="00B758AC" w:rsidP="000C0DEB"/>
        </w:tc>
      </w:tr>
      <w:tr w:rsidR="00B758AC" w:rsidRPr="000C0DEB" w14:paraId="266E49EB" w14:textId="77777777" w:rsidTr="004B0231">
        <w:tc>
          <w:tcPr>
            <w:tcW w:w="1289" w:type="dxa"/>
            <w:tcBorders>
              <w:top w:val="single" w:sz="4" w:space="0" w:color="000000"/>
              <w:left w:val="single" w:sz="4" w:space="0" w:color="000000"/>
              <w:bottom w:val="single" w:sz="4" w:space="0" w:color="000000"/>
              <w:right w:val="single" w:sz="4" w:space="0" w:color="000000"/>
            </w:tcBorders>
          </w:tcPr>
          <w:p w14:paraId="51B07FE6" w14:textId="77777777" w:rsidR="00B758AC" w:rsidRPr="000C0DEB" w:rsidRDefault="00B758AC" w:rsidP="000C0DEB"/>
        </w:tc>
        <w:tc>
          <w:tcPr>
            <w:tcW w:w="1360" w:type="dxa"/>
            <w:tcBorders>
              <w:top w:val="single" w:sz="4" w:space="0" w:color="000000"/>
              <w:left w:val="single" w:sz="4" w:space="0" w:color="000000"/>
              <w:bottom w:val="single" w:sz="4" w:space="0" w:color="000000"/>
              <w:right w:val="single" w:sz="4" w:space="0" w:color="000000"/>
            </w:tcBorders>
          </w:tcPr>
          <w:p w14:paraId="7B278660" w14:textId="77777777" w:rsidR="00B758AC" w:rsidRPr="000C0DEB" w:rsidRDefault="00B758AC" w:rsidP="000C0DEB"/>
        </w:tc>
        <w:tc>
          <w:tcPr>
            <w:tcW w:w="800" w:type="dxa"/>
            <w:tcBorders>
              <w:top w:val="single" w:sz="4" w:space="0" w:color="000000"/>
              <w:left w:val="single" w:sz="4" w:space="0" w:color="000000"/>
              <w:bottom w:val="single" w:sz="4" w:space="0" w:color="000000"/>
              <w:right w:val="single" w:sz="4" w:space="0" w:color="auto"/>
            </w:tcBorders>
          </w:tcPr>
          <w:p w14:paraId="365AF953" w14:textId="77777777" w:rsidR="00B758AC" w:rsidRPr="000C0DEB" w:rsidRDefault="00B758AC" w:rsidP="000C0DEB"/>
        </w:tc>
        <w:tc>
          <w:tcPr>
            <w:tcW w:w="760" w:type="dxa"/>
            <w:tcBorders>
              <w:top w:val="single" w:sz="4" w:space="0" w:color="000000"/>
              <w:left w:val="single" w:sz="4" w:space="0" w:color="auto"/>
              <w:bottom w:val="single" w:sz="4" w:space="0" w:color="000000"/>
              <w:right w:val="single" w:sz="4" w:space="0" w:color="000000"/>
            </w:tcBorders>
          </w:tcPr>
          <w:p w14:paraId="5B1BC715" w14:textId="77777777" w:rsidR="00B758AC" w:rsidRPr="000C0DEB" w:rsidRDefault="00B758AC" w:rsidP="000C0DEB"/>
        </w:tc>
        <w:tc>
          <w:tcPr>
            <w:tcW w:w="1831" w:type="dxa"/>
            <w:tcBorders>
              <w:top w:val="single" w:sz="4" w:space="0" w:color="000000"/>
              <w:left w:val="single" w:sz="4" w:space="0" w:color="000000"/>
              <w:bottom w:val="single" w:sz="4" w:space="0" w:color="000000"/>
              <w:right w:val="single" w:sz="4" w:space="0" w:color="000000"/>
            </w:tcBorders>
          </w:tcPr>
          <w:p w14:paraId="53B159FA" w14:textId="77777777" w:rsidR="00B758AC" w:rsidRPr="000C0DEB" w:rsidRDefault="00B758AC" w:rsidP="000C0DEB"/>
        </w:tc>
        <w:tc>
          <w:tcPr>
            <w:tcW w:w="2088" w:type="dxa"/>
            <w:tcBorders>
              <w:top w:val="single" w:sz="4" w:space="0" w:color="000000"/>
              <w:left w:val="single" w:sz="4" w:space="0" w:color="000000"/>
              <w:bottom w:val="single" w:sz="4" w:space="0" w:color="000000"/>
              <w:right w:val="single" w:sz="4" w:space="0" w:color="000000"/>
            </w:tcBorders>
          </w:tcPr>
          <w:p w14:paraId="55D5B47E" w14:textId="77777777" w:rsidR="00B758AC" w:rsidRPr="000C0DEB" w:rsidRDefault="00B758AC" w:rsidP="000C0DEB"/>
        </w:tc>
        <w:tc>
          <w:tcPr>
            <w:tcW w:w="1443" w:type="dxa"/>
            <w:tcBorders>
              <w:top w:val="single" w:sz="4" w:space="0" w:color="000000"/>
              <w:left w:val="single" w:sz="4" w:space="0" w:color="000000"/>
              <w:bottom w:val="single" w:sz="4" w:space="0" w:color="000000"/>
              <w:right w:val="single" w:sz="4" w:space="0" w:color="000000"/>
            </w:tcBorders>
          </w:tcPr>
          <w:p w14:paraId="027A3C77" w14:textId="77777777" w:rsidR="00B758AC" w:rsidRPr="000C0DEB" w:rsidRDefault="00B758AC" w:rsidP="000C0DEB"/>
        </w:tc>
      </w:tr>
    </w:tbl>
    <w:p w14:paraId="7016880C" w14:textId="77777777" w:rsidR="00B758AC" w:rsidRPr="000C0DEB" w:rsidRDefault="00B758AC" w:rsidP="000C0DEB"/>
    <w:p w14:paraId="6087BD81" w14:textId="77777777" w:rsidR="00B72776" w:rsidRPr="000C0DEB" w:rsidRDefault="00B72776" w:rsidP="000C0DEB">
      <w:pPr>
        <w:jc w:val="center"/>
        <w:rPr>
          <w:b/>
          <w:sz w:val="28"/>
          <w:szCs w:val="28"/>
        </w:rPr>
      </w:pPr>
    </w:p>
    <w:p w14:paraId="527DF273" w14:textId="77777777" w:rsidR="00B72776" w:rsidRPr="000C0DEB" w:rsidRDefault="00B72776" w:rsidP="000C0DEB">
      <w:pPr>
        <w:jc w:val="center"/>
        <w:rPr>
          <w:sz w:val="28"/>
          <w:szCs w:val="28"/>
        </w:rPr>
      </w:pPr>
    </w:p>
    <w:p w14:paraId="7184A524" w14:textId="77777777" w:rsidR="00486887" w:rsidRPr="000C0DEB" w:rsidRDefault="00486887" w:rsidP="000C0DEB">
      <w:pPr>
        <w:jc w:val="center"/>
        <w:rPr>
          <w:sz w:val="28"/>
          <w:szCs w:val="28"/>
        </w:rPr>
      </w:pPr>
    </w:p>
    <w:p w14:paraId="08C0541C" w14:textId="77777777" w:rsidR="00486887" w:rsidRPr="000C0DEB" w:rsidRDefault="00486887" w:rsidP="000C0DEB">
      <w:pPr>
        <w:jc w:val="center"/>
        <w:rPr>
          <w:sz w:val="28"/>
          <w:szCs w:val="28"/>
        </w:rPr>
      </w:pPr>
    </w:p>
    <w:p w14:paraId="55677DBA" w14:textId="77777777" w:rsidR="00486887" w:rsidRPr="000C0DEB" w:rsidRDefault="00486887" w:rsidP="000C0DEB">
      <w:pPr>
        <w:jc w:val="center"/>
        <w:rPr>
          <w:sz w:val="28"/>
          <w:szCs w:val="28"/>
        </w:rPr>
      </w:pPr>
    </w:p>
    <w:bookmarkEnd w:id="0"/>
    <w:p w14:paraId="7E4F3450" w14:textId="77777777" w:rsidR="00486887" w:rsidRPr="000C0DEB" w:rsidRDefault="00486887" w:rsidP="000C0DEB">
      <w:pPr>
        <w:rPr>
          <w:sz w:val="28"/>
          <w:szCs w:val="28"/>
        </w:rPr>
      </w:pPr>
    </w:p>
    <w:sectPr w:rsidR="00486887" w:rsidRPr="000C0DEB" w:rsidSect="000B63A5">
      <w:pgSz w:w="11906" w:h="16838"/>
      <w:pgMar w:top="1134" w:right="851" w:bottom="1134" w:left="1418" w:header="720" w:footer="17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2EFD8" w14:textId="77777777" w:rsidR="002A23DC" w:rsidRDefault="002A23DC">
      <w:r>
        <w:separator/>
      </w:r>
    </w:p>
  </w:endnote>
  <w:endnote w:type="continuationSeparator" w:id="0">
    <w:p w14:paraId="2782D4E5" w14:textId="77777777" w:rsidR="002A23DC" w:rsidRDefault="002A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CYR">
    <w:charset w:val="CC"/>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3F819" w14:textId="77777777" w:rsidR="002A23DC" w:rsidRDefault="002A23DC">
      <w:r>
        <w:separator/>
      </w:r>
    </w:p>
  </w:footnote>
  <w:footnote w:type="continuationSeparator" w:id="0">
    <w:p w14:paraId="0A9D8B3C" w14:textId="77777777" w:rsidR="002A23DC" w:rsidRDefault="002A23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146F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3"/>
    <w:lvl w:ilvl="0">
      <w:start w:val="1"/>
      <w:numFmt w:val="bullet"/>
      <w:lvlText w:val=""/>
      <w:lvlJc w:val="left"/>
      <w:pPr>
        <w:tabs>
          <w:tab w:val="num" w:pos="567"/>
        </w:tabs>
        <w:ind w:left="567" w:hanging="567"/>
      </w:pPr>
      <w:rPr>
        <w:rFonts w:ascii="Symbol" w:hAnsi="Symbol"/>
      </w:r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singleLevel"/>
    <w:tmpl w:val="00000005"/>
    <w:name w:val="WW8Num8"/>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9"/>
    <w:lvl w:ilvl="0">
      <w:start w:val="1"/>
      <w:numFmt w:val="decimal"/>
      <w:lvlText w:val="%1."/>
      <w:lvlJc w:val="left"/>
      <w:pPr>
        <w:tabs>
          <w:tab w:val="num" w:pos="360"/>
        </w:tabs>
        <w:ind w:left="284" w:hanging="284"/>
      </w:pPr>
      <w:rPr>
        <w:b w:val="0"/>
        <w:i w:val="0"/>
        <w:color w:val="auto"/>
      </w:rPr>
    </w:lvl>
  </w:abstractNum>
  <w:abstractNum w:abstractNumId="5">
    <w:nsid w:val="00000007"/>
    <w:multiLevelType w:val="singleLevel"/>
    <w:tmpl w:val="00000007"/>
    <w:name w:val="WW8Num10"/>
    <w:lvl w:ilvl="0">
      <w:start w:val="1"/>
      <w:numFmt w:val="decimal"/>
      <w:lvlText w:val="%1."/>
      <w:lvlJc w:val="left"/>
      <w:pPr>
        <w:tabs>
          <w:tab w:val="num" w:pos="2051"/>
        </w:tabs>
        <w:ind w:left="2051" w:hanging="663"/>
      </w:pPr>
    </w:lvl>
  </w:abstractNum>
  <w:abstractNum w:abstractNumId="6">
    <w:nsid w:val="00000008"/>
    <w:multiLevelType w:val="singleLevel"/>
    <w:tmpl w:val="00000008"/>
    <w:name w:val="WW8Num11"/>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12"/>
    <w:lvl w:ilvl="0">
      <w:start w:val="1"/>
      <w:numFmt w:val="bullet"/>
      <w:lvlText w:val=""/>
      <w:lvlJc w:val="left"/>
      <w:pPr>
        <w:tabs>
          <w:tab w:val="num" w:pos="720"/>
        </w:tabs>
        <w:ind w:left="720" w:hanging="360"/>
      </w:pPr>
      <w:rPr>
        <w:rFonts w:ascii="Wingdings" w:hAnsi="Wingdings"/>
        <w:sz w:val="20"/>
      </w:rPr>
    </w:lvl>
  </w:abstractNum>
  <w:abstractNum w:abstractNumId="8">
    <w:nsid w:val="0000000A"/>
    <w:multiLevelType w:val="multilevel"/>
    <w:tmpl w:val="0000000A"/>
    <w:name w:val="WW8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080970E5"/>
    <w:multiLevelType w:val="hybridMultilevel"/>
    <w:tmpl w:val="9A9AAC4C"/>
    <w:lvl w:ilvl="0" w:tplc="04190001">
      <w:start w:val="1"/>
      <w:numFmt w:val="bullet"/>
      <w:pStyle w:val="a"/>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0DF348B3"/>
    <w:multiLevelType w:val="multilevel"/>
    <w:tmpl w:val="9B3CE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655DB5"/>
    <w:multiLevelType w:val="hybridMultilevel"/>
    <w:tmpl w:val="ACFA6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995E70"/>
    <w:multiLevelType w:val="multilevel"/>
    <w:tmpl w:val="90242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050EC6"/>
    <w:multiLevelType w:val="hybridMultilevel"/>
    <w:tmpl w:val="0AD4DDE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5">
    <w:nsid w:val="122E1CE0"/>
    <w:multiLevelType w:val="multilevel"/>
    <w:tmpl w:val="B600AF92"/>
    <w:lvl w:ilvl="0">
      <w:start w:val="1"/>
      <w:numFmt w:val="decimal"/>
      <w:lvlText w:val="%1."/>
      <w:lvlJc w:val="left"/>
      <w:pPr>
        <w:ind w:left="375" w:hanging="375"/>
      </w:pPr>
      <w:rPr>
        <w:rFonts w:ascii="Times New Roman" w:eastAsia="Times New Roman" w:hAnsi="Times New Roman" w:cs="Times New Roman"/>
        <w:sz w:val="28"/>
      </w:rPr>
    </w:lvl>
    <w:lvl w:ilvl="1">
      <w:start w:val="1"/>
      <w:numFmt w:val="decimal"/>
      <w:lvlText w:val="%1.%2"/>
      <w:lvlJc w:val="left"/>
      <w:pPr>
        <w:ind w:left="375" w:hanging="375"/>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16">
    <w:nsid w:val="173A4070"/>
    <w:multiLevelType w:val="multilevel"/>
    <w:tmpl w:val="AE56C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95F7BA4"/>
    <w:multiLevelType w:val="multilevel"/>
    <w:tmpl w:val="31E0D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4665C1"/>
    <w:multiLevelType w:val="multilevel"/>
    <w:tmpl w:val="DE76F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1894D78"/>
    <w:multiLevelType w:val="hybridMultilevel"/>
    <w:tmpl w:val="480206C8"/>
    <w:lvl w:ilvl="0" w:tplc="EC949F0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A327F0"/>
    <w:multiLevelType w:val="hybridMultilevel"/>
    <w:tmpl w:val="D61CABE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32DE23CE"/>
    <w:multiLevelType w:val="multilevel"/>
    <w:tmpl w:val="ADD0B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D2320C"/>
    <w:multiLevelType w:val="hybridMultilevel"/>
    <w:tmpl w:val="A6406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8365C4"/>
    <w:multiLevelType w:val="hybridMultilevel"/>
    <w:tmpl w:val="A06CB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D274F7"/>
    <w:multiLevelType w:val="multilevel"/>
    <w:tmpl w:val="E982C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281F5C"/>
    <w:multiLevelType w:val="multilevel"/>
    <w:tmpl w:val="6FA69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2D0BDB"/>
    <w:multiLevelType w:val="multilevel"/>
    <w:tmpl w:val="FD5AE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AF33FA"/>
    <w:multiLevelType w:val="multilevel"/>
    <w:tmpl w:val="809C6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2D58C2"/>
    <w:multiLevelType w:val="multilevel"/>
    <w:tmpl w:val="C52CB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072F12"/>
    <w:multiLevelType w:val="multilevel"/>
    <w:tmpl w:val="F970C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EE6612"/>
    <w:multiLevelType w:val="multilevel"/>
    <w:tmpl w:val="1AFED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057B87"/>
    <w:multiLevelType w:val="multilevel"/>
    <w:tmpl w:val="8A52E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753231"/>
    <w:multiLevelType w:val="hybridMultilevel"/>
    <w:tmpl w:val="00000000"/>
    <w:lvl w:ilvl="0" w:tplc="04190001">
      <w:start w:val="1"/>
      <w:numFmt w:val="bullet"/>
      <w:lvlText w:val=""/>
      <w:lvlJc w:val="left"/>
      <w:pPr>
        <w:ind w:left="1080" w:hanging="360"/>
      </w:pPr>
      <w:rPr>
        <w:rFonts w:ascii="Symbol" w:hAnsi="Symbol"/>
      </w:rPr>
    </w:lvl>
    <w:lvl w:ilvl="1" w:tplc="04190003">
      <w:start w:val="1"/>
      <w:numFmt w:val="bullet"/>
      <w:lvlText w:val="o"/>
      <w:lvlJc w:val="left"/>
      <w:pPr>
        <w:ind w:left="1800" w:hanging="360"/>
      </w:pPr>
      <w:rPr>
        <w:rFonts w:ascii="Courier New" w:hAnsi="Courier New"/>
      </w:rPr>
    </w:lvl>
    <w:lvl w:ilvl="2" w:tplc="04190005">
      <w:start w:val="1"/>
      <w:numFmt w:val="bullet"/>
      <w:lvlText w:val=""/>
      <w:lvlJc w:val="left"/>
      <w:pPr>
        <w:ind w:left="2520" w:hanging="360"/>
      </w:pPr>
      <w:rPr>
        <w:rFonts w:ascii="Wingdings" w:hAnsi="Wingdings"/>
      </w:rPr>
    </w:lvl>
    <w:lvl w:ilvl="3" w:tplc="04190001">
      <w:start w:val="1"/>
      <w:numFmt w:val="bullet"/>
      <w:lvlText w:val=""/>
      <w:lvlJc w:val="left"/>
      <w:pPr>
        <w:ind w:left="3240" w:hanging="360"/>
      </w:pPr>
      <w:rPr>
        <w:rFonts w:ascii="Symbol" w:hAnsi="Symbol"/>
      </w:rPr>
    </w:lvl>
    <w:lvl w:ilvl="4" w:tplc="04190003">
      <w:start w:val="1"/>
      <w:numFmt w:val="bullet"/>
      <w:lvlText w:val="o"/>
      <w:lvlJc w:val="left"/>
      <w:pPr>
        <w:ind w:left="3960" w:hanging="360"/>
      </w:pPr>
      <w:rPr>
        <w:rFonts w:ascii="Courier New" w:hAnsi="Courier New"/>
      </w:rPr>
    </w:lvl>
    <w:lvl w:ilvl="5" w:tplc="04190005">
      <w:start w:val="1"/>
      <w:numFmt w:val="bullet"/>
      <w:lvlText w:val=""/>
      <w:lvlJc w:val="left"/>
      <w:pPr>
        <w:ind w:left="4680" w:hanging="360"/>
      </w:pPr>
      <w:rPr>
        <w:rFonts w:ascii="Wingdings" w:hAnsi="Wingdings"/>
      </w:rPr>
    </w:lvl>
    <w:lvl w:ilvl="6" w:tplc="04190001">
      <w:start w:val="1"/>
      <w:numFmt w:val="bullet"/>
      <w:lvlText w:val=""/>
      <w:lvlJc w:val="left"/>
      <w:pPr>
        <w:ind w:left="5400" w:hanging="360"/>
      </w:pPr>
      <w:rPr>
        <w:rFonts w:ascii="Symbol" w:hAnsi="Symbol"/>
      </w:rPr>
    </w:lvl>
    <w:lvl w:ilvl="7" w:tplc="04190003">
      <w:start w:val="1"/>
      <w:numFmt w:val="bullet"/>
      <w:lvlText w:val="o"/>
      <w:lvlJc w:val="left"/>
      <w:pPr>
        <w:ind w:left="6120" w:hanging="360"/>
      </w:pPr>
      <w:rPr>
        <w:rFonts w:ascii="Courier New" w:hAnsi="Courier New"/>
      </w:rPr>
    </w:lvl>
    <w:lvl w:ilvl="8" w:tplc="04190005">
      <w:start w:val="1"/>
      <w:numFmt w:val="bullet"/>
      <w:lvlText w:val=""/>
      <w:lvlJc w:val="left"/>
      <w:pPr>
        <w:ind w:left="6840" w:hanging="360"/>
      </w:pPr>
      <w:rPr>
        <w:rFonts w:ascii="Wingdings" w:hAnsi="Wingdings"/>
      </w:rPr>
    </w:lvl>
  </w:abstractNum>
  <w:abstractNum w:abstractNumId="34">
    <w:nsid w:val="7AE579B5"/>
    <w:multiLevelType w:val="hybridMultilevel"/>
    <w:tmpl w:val="60B6897A"/>
    <w:lvl w:ilvl="0" w:tplc="F688866E">
      <w:start w:val="1"/>
      <w:numFmt w:val="bullet"/>
      <w:lvlText w:val=""/>
      <w:lvlJc w:val="left"/>
      <w:pPr>
        <w:ind w:left="720" w:hanging="360"/>
      </w:pPr>
      <w:rPr>
        <w:rFonts w:ascii="Symbol" w:hAnsi="Symbol" w:hint="default"/>
      </w:rPr>
    </w:lvl>
    <w:lvl w:ilvl="1" w:tplc="F688866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5E3CEA"/>
    <w:multiLevelType w:val="hybridMultilevel"/>
    <w:tmpl w:val="47BECAF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27"/>
  </w:num>
  <w:num w:numId="2">
    <w:abstractNumId w:val="33"/>
  </w:num>
  <w:num w:numId="3">
    <w:abstractNumId w:val="10"/>
  </w:num>
  <w:num w:numId="4">
    <w:abstractNumId w:val="9"/>
  </w:num>
  <w:num w:numId="5">
    <w:abstractNumId w:val="29"/>
  </w:num>
  <w:num w:numId="6">
    <w:abstractNumId w:val="26"/>
  </w:num>
  <w:num w:numId="7">
    <w:abstractNumId w:val="18"/>
  </w:num>
  <w:num w:numId="8">
    <w:abstractNumId w:val="28"/>
  </w:num>
  <w:num w:numId="9">
    <w:abstractNumId w:val="30"/>
  </w:num>
  <w:num w:numId="10">
    <w:abstractNumId w:val="25"/>
  </w:num>
  <w:num w:numId="11">
    <w:abstractNumId w:val="24"/>
  </w:num>
  <w:num w:numId="12">
    <w:abstractNumId w:val="13"/>
  </w:num>
  <w:num w:numId="13">
    <w:abstractNumId w:val="17"/>
  </w:num>
  <w:num w:numId="14">
    <w:abstractNumId w:val="21"/>
  </w:num>
  <w:num w:numId="15">
    <w:abstractNumId w:val="32"/>
  </w:num>
  <w:num w:numId="16">
    <w:abstractNumId w:val="31"/>
  </w:num>
  <w:num w:numId="17">
    <w:abstractNumId w:val="16"/>
  </w:num>
  <w:num w:numId="18">
    <w:abstractNumId w:val="11"/>
  </w:num>
  <w:num w:numId="19">
    <w:abstractNumId w:val="0"/>
  </w:num>
  <w:num w:numId="20">
    <w:abstractNumId w:val="15"/>
  </w:num>
  <w:num w:numId="21">
    <w:abstractNumId w:val="14"/>
  </w:num>
  <w:num w:numId="22">
    <w:abstractNumId w:val="3"/>
  </w:num>
  <w:num w:numId="23">
    <w:abstractNumId w:val="20"/>
  </w:num>
  <w:num w:numId="24">
    <w:abstractNumId w:val="12"/>
  </w:num>
  <w:num w:numId="25">
    <w:abstractNumId w:val="22"/>
  </w:num>
  <w:num w:numId="26">
    <w:abstractNumId w:val="19"/>
  </w:num>
  <w:num w:numId="27">
    <w:abstractNumId w:val="23"/>
  </w:num>
  <w:num w:numId="28">
    <w:abstractNumId w:val="2"/>
  </w:num>
  <w:num w:numId="29">
    <w:abstractNumId w:val="35"/>
  </w:num>
  <w:num w:numId="30">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isplayBackgroundShape/>
  <w:embedSystemFonts/>
  <w:proofState w:spelling="clean" w:grammar="clean"/>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D9"/>
    <w:rsid w:val="00002E04"/>
    <w:rsid w:val="0000337C"/>
    <w:rsid w:val="00006453"/>
    <w:rsid w:val="000132D2"/>
    <w:rsid w:val="00014332"/>
    <w:rsid w:val="00023218"/>
    <w:rsid w:val="00034CCC"/>
    <w:rsid w:val="0003587E"/>
    <w:rsid w:val="000658C5"/>
    <w:rsid w:val="00097A5E"/>
    <w:rsid w:val="000B63A5"/>
    <w:rsid w:val="000B6E7C"/>
    <w:rsid w:val="000C0DEB"/>
    <w:rsid w:val="000C3942"/>
    <w:rsid w:val="000C786F"/>
    <w:rsid w:val="000D3FB3"/>
    <w:rsid w:val="000D7DB8"/>
    <w:rsid w:val="000E2B82"/>
    <w:rsid w:val="000E3FDF"/>
    <w:rsid w:val="000F11F9"/>
    <w:rsid w:val="000F1656"/>
    <w:rsid w:val="000F3BAD"/>
    <w:rsid w:val="001104D9"/>
    <w:rsid w:val="00110E82"/>
    <w:rsid w:val="001207BF"/>
    <w:rsid w:val="0012363B"/>
    <w:rsid w:val="00124A02"/>
    <w:rsid w:val="00124AF6"/>
    <w:rsid w:val="00130C84"/>
    <w:rsid w:val="00152735"/>
    <w:rsid w:val="00153B1E"/>
    <w:rsid w:val="00167159"/>
    <w:rsid w:val="001714E5"/>
    <w:rsid w:val="001717F8"/>
    <w:rsid w:val="0019506C"/>
    <w:rsid w:val="001963D3"/>
    <w:rsid w:val="001A11F5"/>
    <w:rsid w:val="001C3244"/>
    <w:rsid w:val="001C4E53"/>
    <w:rsid w:val="001C5C77"/>
    <w:rsid w:val="001C6EA3"/>
    <w:rsid w:val="001D0C8E"/>
    <w:rsid w:val="001D14D6"/>
    <w:rsid w:val="001E1E7C"/>
    <w:rsid w:val="001E4A92"/>
    <w:rsid w:val="001E7F09"/>
    <w:rsid w:val="001F42F0"/>
    <w:rsid w:val="00214B30"/>
    <w:rsid w:val="00223425"/>
    <w:rsid w:val="002318D6"/>
    <w:rsid w:val="00234935"/>
    <w:rsid w:val="002364C6"/>
    <w:rsid w:val="00237685"/>
    <w:rsid w:val="002445AD"/>
    <w:rsid w:val="00244A10"/>
    <w:rsid w:val="00281B0B"/>
    <w:rsid w:val="00281C1D"/>
    <w:rsid w:val="00281CDC"/>
    <w:rsid w:val="002A23DC"/>
    <w:rsid w:val="002C4806"/>
    <w:rsid w:val="002C7A00"/>
    <w:rsid w:val="002D2C35"/>
    <w:rsid w:val="002D6213"/>
    <w:rsid w:val="002D6A3C"/>
    <w:rsid w:val="002F145D"/>
    <w:rsid w:val="002F4513"/>
    <w:rsid w:val="002F6559"/>
    <w:rsid w:val="002F7550"/>
    <w:rsid w:val="003003A2"/>
    <w:rsid w:val="00301122"/>
    <w:rsid w:val="003113D3"/>
    <w:rsid w:val="00313A4C"/>
    <w:rsid w:val="0031670C"/>
    <w:rsid w:val="00331E4C"/>
    <w:rsid w:val="00331EF6"/>
    <w:rsid w:val="0033282D"/>
    <w:rsid w:val="00333BD9"/>
    <w:rsid w:val="00347900"/>
    <w:rsid w:val="00354CFE"/>
    <w:rsid w:val="0035686B"/>
    <w:rsid w:val="00357190"/>
    <w:rsid w:val="00366FD4"/>
    <w:rsid w:val="00370738"/>
    <w:rsid w:val="00375092"/>
    <w:rsid w:val="0038095B"/>
    <w:rsid w:val="00382396"/>
    <w:rsid w:val="003B1BE7"/>
    <w:rsid w:val="003B2B46"/>
    <w:rsid w:val="003C14B5"/>
    <w:rsid w:val="003C5F41"/>
    <w:rsid w:val="003D29A1"/>
    <w:rsid w:val="003E1BB5"/>
    <w:rsid w:val="003F54DC"/>
    <w:rsid w:val="003F587C"/>
    <w:rsid w:val="00401EDE"/>
    <w:rsid w:val="00420695"/>
    <w:rsid w:val="004333AD"/>
    <w:rsid w:val="00435BBF"/>
    <w:rsid w:val="004531AC"/>
    <w:rsid w:val="00476EEE"/>
    <w:rsid w:val="004826C6"/>
    <w:rsid w:val="00486887"/>
    <w:rsid w:val="00493378"/>
    <w:rsid w:val="004B0231"/>
    <w:rsid w:val="004B36B4"/>
    <w:rsid w:val="004B5C23"/>
    <w:rsid w:val="004C1FFF"/>
    <w:rsid w:val="004C5296"/>
    <w:rsid w:val="004D047C"/>
    <w:rsid w:val="004D1E92"/>
    <w:rsid w:val="004D7296"/>
    <w:rsid w:val="004E6058"/>
    <w:rsid w:val="004F054D"/>
    <w:rsid w:val="00526B46"/>
    <w:rsid w:val="00527990"/>
    <w:rsid w:val="00530BD5"/>
    <w:rsid w:val="00533C66"/>
    <w:rsid w:val="005364C6"/>
    <w:rsid w:val="00543FE7"/>
    <w:rsid w:val="00545AC5"/>
    <w:rsid w:val="00547E29"/>
    <w:rsid w:val="005514ED"/>
    <w:rsid w:val="00563005"/>
    <w:rsid w:val="00580976"/>
    <w:rsid w:val="0058208C"/>
    <w:rsid w:val="00583BBF"/>
    <w:rsid w:val="005868A9"/>
    <w:rsid w:val="005A66E0"/>
    <w:rsid w:val="005B4A32"/>
    <w:rsid w:val="005B6A25"/>
    <w:rsid w:val="005C6871"/>
    <w:rsid w:val="005C69C1"/>
    <w:rsid w:val="005C743A"/>
    <w:rsid w:val="005D5338"/>
    <w:rsid w:val="00602D91"/>
    <w:rsid w:val="0060700A"/>
    <w:rsid w:val="006125C8"/>
    <w:rsid w:val="00640C7D"/>
    <w:rsid w:val="00646083"/>
    <w:rsid w:val="00655677"/>
    <w:rsid w:val="00655888"/>
    <w:rsid w:val="00656121"/>
    <w:rsid w:val="00660758"/>
    <w:rsid w:val="0066460D"/>
    <w:rsid w:val="006646ED"/>
    <w:rsid w:val="00664E6A"/>
    <w:rsid w:val="00671FD4"/>
    <w:rsid w:val="006727DD"/>
    <w:rsid w:val="0067451A"/>
    <w:rsid w:val="006829AB"/>
    <w:rsid w:val="006830E2"/>
    <w:rsid w:val="00685640"/>
    <w:rsid w:val="00691637"/>
    <w:rsid w:val="006A2B0B"/>
    <w:rsid w:val="006B0F4C"/>
    <w:rsid w:val="006B405A"/>
    <w:rsid w:val="006C0C34"/>
    <w:rsid w:val="006C7D01"/>
    <w:rsid w:val="006F0322"/>
    <w:rsid w:val="006F4927"/>
    <w:rsid w:val="0071329F"/>
    <w:rsid w:val="0072615C"/>
    <w:rsid w:val="007277D0"/>
    <w:rsid w:val="007377C3"/>
    <w:rsid w:val="0075420E"/>
    <w:rsid w:val="007604E6"/>
    <w:rsid w:val="00762EAA"/>
    <w:rsid w:val="0076756A"/>
    <w:rsid w:val="007723A9"/>
    <w:rsid w:val="0077594D"/>
    <w:rsid w:val="00782935"/>
    <w:rsid w:val="0078313A"/>
    <w:rsid w:val="00794D91"/>
    <w:rsid w:val="007A5354"/>
    <w:rsid w:val="007A66FE"/>
    <w:rsid w:val="007B2AD7"/>
    <w:rsid w:val="007C55F9"/>
    <w:rsid w:val="007E1140"/>
    <w:rsid w:val="007E6FEF"/>
    <w:rsid w:val="007F467D"/>
    <w:rsid w:val="00805073"/>
    <w:rsid w:val="008115D3"/>
    <w:rsid w:val="00817842"/>
    <w:rsid w:val="00852CD1"/>
    <w:rsid w:val="00865C5B"/>
    <w:rsid w:val="008663D7"/>
    <w:rsid w:val="00866E16"/>
    <w:rsid w:val="00876721"/>
    <w:rsid w:val="00880DB3"/>
    <w:rsid w:val="0088399B"/>
    <w:rsid w:val="008842C2"/>
    <w:rsid w:val="00895BC6"/>
    <w:rsid w:val="008969C5"/>
    <w:rsid w:val="008A1B27"/>
    <w:rsid w:val="008A686D"/>
    <w:rsid w:val="008A757C"/>
    <w:rsid w:val="008D10CE"/>
    <w:rsid w:val="008D37F9"/>
    <w:rsid w:val="008D5ACB"/>
    <w:rsid w:val="008F00FA"/>
    <w:rsid w:val="008F619A"/>
    <w:rsid w:val="00903BBB"/>
    <w:rsid w:val="009045CE"/>
    <w:rsid w:val="00904F78"/>
    <w:rsid w:val="00911326"/>
    <w:rsid w:val="00935FD1"/>
    <w:rsid w:val="009434B8"/>
    <w:rsid w:val="009475ED"/>
    <w:rsid w:val="00954900"/>
    <w:rsid w:val="00955EE7"/>
    <w:rsid w:val="00956784"/>
    <w:rsid w:val="009666A8"/>
    <w:rsid w:val="00970236"/>
    <w:rsid w:val="00985BC8"/>
    <w:rsid w:val="0099490E"/>
    <w:rsid w:val="009A4F0D"/>
    <w:rsid w:val="009A73EF"/>
    <w:rsid w:val="009D1B24"/>
    <w:rsid w:val="009E2BD6"/>
    <w:rsid w:val="009E3E0D"/>
    <w:rsid w:val="009F2004"/>
    <w:rsid w:val="00A01FD3"/>
    <w:rsid w:val="00A02EC1"/>
    <w:rsid w:val="00A166FB"/>
    <w:rsid w:val="00A33BA2"/>
    <w:rsid w:val="00A37FBD"/>
    <w:rsid w:val="00A43CCD"/>
    <w:rsid w:val="00A62F1A"/>
    <w:rsid w:val="00A64536"/>
    <w:rsid w:val="00A64F90"/>
    <w:rsid w:val="00A66030"/>
    <w:rsid w:val="00A71138"/>
    <w:rsid w:val="00A90568"/>
    <w:rsid w:val="00AA248C"/>
    <w:rsid w:val="00AA41CF"/>
    <w:rsid w:val="00AA7B95"/>
    <w:rsid w:val="00AB1DE2"/>
    <w:rsid w:val="00AB1FC9"/>
    <w:rsid w:val="00AC060B"/>
    <w:rsid w:val="00AC2129"/>
    <w:rsid w:val="00AD43AF"/>
    <w:rsid w:val="00AD6689"/>
    <w:rsid w:val="00B16187"/>
    <w:rsid w:val="00B3312D"/>
    <w:rsid w:val="00B34E76"/>
    <w:rsid w:val="00B3791C"/>
    <w:rsid w:val="00B40BCB"/>
    <w:rsid w:val="00B42A85"/>
    <w:rsid w:val="00B44259"/>
    <w:rsid w:val="00B50564"/>
    <w:rsid w:val="00B55BD6"/>
    <w:rsid w:val="00B560C2"/>
    <w:rsid w:val="00B56CE3"/>
    <w:rsid w:val="00B6040A"/>
    <w:rsid w:val="00B66D73"/>
    <w:rsid w:val="00B712A1"/>
    <w:rsid w:val="00B72776"/>
    <w:rsid w:val="00B72AEB"/>
    <w:rsid w:val="00B74977"/>
    <w:rsid w:val="00B758AC"/>
    <w:rsid w:val="00B77540"/>
    <w:rsid w:val="00B779CD"/>
    <w:rsid w:val="00B8341A"/>
    <w:rsid w:val="00B8533E"/>
    <w:rsid w:val="00B90C35"/>
    <w:rsid w:val="00B97850"/>
    <w:rsid w:val="00BA08BC"/>
    <w:rsid w:val="00BA0BB7"/>
    <w:rsid w:val="00BA130E"/>
    <w:rsid w:val="00BC0519"/>
    <w:rsid w:val="00BC3E14"/>
    <w:rsid w:val="00BC528D"/>
    <w:rsid w:val="00BD1D52"/>
    <w:rsid w:val="00BE7AD4"/>
    <w:rsid w:val="00BF3DF6"/>
    <w:rsid w:val="00C26E06"/>
    <w:rsid w:val="00C3738A"/>
    <w:rsid w:val="00C42BDC"/>
    <w:rsid w:val="00C67458"/>
    <w:rsid w:val="00C67867"/>
    <w:rsid w:val="00C705CB"/>
    <w:rsid w:val="00C74345"/>
    <w:rsid w:val="00C74C6B"/>
    <w:rsid w:val="00C81CF6"/>
    <w:rsid w:val="00C900E3"/>
    <w:rsid w:val="00C91623"/>
    <w:rsid w:val="00C92BAA"/>
    <w:rsid w:val="00CA0F9C"/>
    <w:rsid w:val="00CA23FA"/>
    <w:rsid w:val="00CB3C5F"/>
    <w:rsid w:val="00CB4E61"/>
    <w:rsid w:val="00CC079B"/>
    <w:rsid w:val="00CC5CC3"/>
    <w:rsid w:val="00CD07FA"/>
    <w:rsid w:val="00CE169E"/>
    <w:rsid w:val="00CE309F"/>
    <w:rsid w:val="00CE5313"/>
    <w:rsid w:val="00CE691D"/>
    <w:rsid w:val="00CE6E64"/>
    <w:rsid w:val="00CF7C45"/>
    <w:rsid w:val="00D11C72"/>
    <w:rsid w:val="00D14DD7"/>
    <w:rsid w:val="00D331AB"/>
    <w:rsid w:val="00D44DE1"/>
    <w:rsid w:val="00D45E52"/>
    <w:rsid w:val="00D520C6"/>
    <w:rsid w:val="00D561E2"/>
    <w:rsid w:val="00D60F37"/>
    <w:rsid w:val="00D63598"/>
    <w:rsid w:val="00D726D3"/>
    <w:rsid w:val="00D74CFC"/>
    <w:rsid w:val="00D961D9"/>
    <w:rsid w:val="00D96826"/>
    <w:rsid w:val="00DA200B"/>
    <w:rsid w:val="00DA7F4B"/>
    <w:rsid w:val="00DB0A9E"/>
    <w:rsid w:val="00DC2408"/>
    <w:rsid w:val="00DD4D18"/>
    <w:rsid w:val="00DE6DCF"/>
    <w:rsid w:val="00DE79A3"/>
    <w:rsid w:val="00DF5107"/>
    <w:rsid w:val="00E04DF1"/>
    <w:rsid w:val="00E16D23"/>
    <w:rsid w:val="00E17916"/>
    <w:rsid w:val="00E2117D"/>
    <w:rsid w:val="00E21510"/>
    <w:rsid w:val="00E22C61"/>
    <w:rsid w:val="00E31CF0"/>
    <w:rsid w:val="00E50111"/>
    <w:rsid w:val="00E52907"/>
    <w:rsid w:val="00E53EB8"/>
    <w:rsid w:val="00E64175"/>
    <w:rsid w:val="00E759F6"/>
    <w:rsid w:val="00E939E3"/>
    <w:rsid w:val="00EB2B67"/>
    <w:rsid w:val="00EB7164"/>
    <w:rsid w:val="00EB76CA"/>
    <w:rsid w:val="00EC2358"/>
    <w:rsid w:val="00EC5D4B"/>
    <w:rsid w:val="00EE4D90"/>
    <w:rsid w:val="00EF14B2"/>
    <w:rsid w:val="00EF6FD4"/>
    <w:rsid w:val="00F06958"/>
    <w:rsid w:val="00F14EE1"/>
    <w:rsid w:val="00F21F9F"/>
    <w:rsid w:val="00F31012"/>
    <w:rsid w:val="00F34BDA"/>
    <w:rsid w:val="00F54BE7"/>
    <w:rsid w:val="00F54F1D"/>
    <w:rsid w:val="00F6383A"/>
    <w:rsid w:val="00F81164"/>
    <w:rsid w:val="00F83FEF"/>
    <w:rsid w:val="00F86E7E"/>
    <w:rsid w:val="00F94306"/>
    <w:rsid w:val="00FA350A"/>
    <w:rsid w:val="00FA6D2E"/>
    <w:rsid w:val="00FB0195"/>
    <w:rsid w:val="00FC2CC9"/>
    <w:rsid w:val="00FC3F06"/>
    <w:rsid w:val="00FC73E0"/>
    <w:rsid w:val="00FE1602"/>
    <w:rsid w:val="00FE49C6"/>
    <w:rsid w:val="00FF39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323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3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sz w:val="24"/>
      <w:szCs w:val="24"/>
      <w:lang w:eastAsia="ar-SA"/>
    </w:rPr>
  </w:style>
  <w:style w:type="paragraph" w:styleId="1">
    <w:name w:val="heading 1"/>
    <w:basedOn w:val="a0"/>
    <w:next w:val="a0"/>
    <w:qFormat/>
    <w:pPr>
      <w:keepNext/>
      <w:tabs>
        <w:tab w:val="num" w:pos="0"/>
      </w:tabs>
      <w:ind w:left="432" w:hanging="432"/>
      <w:jc w:val="center"/>
      <w:outlineLvl w:val="0"/>
    </w:pPr>
    <w:rPr>
      <w:b/>
      <w:bCs/>
      <w:iCs/>
    </w:rPr>
  </w:style>
  <w:style w:type="paragraph" w:styleId="2">
    <w:name w:val="heading 2"/>
    <w:basedOn w:val="a0"/>
    <w:next w:val="a0"/>
    <w:qFormat/>
    <w:pPr>
      <w:keepNext/>
      <w:tabs>
        <w:tab w:val="num" w:pos="0"/>
      </w:tabs>
      <w:spacing w:line="360" w:lineRule="auto"/>
      <w:ind w:left="576" w:hanging="576"/>
      <w:jc w:val="center"/>
      <w:outlineLvl w:val="1"/>
    </w:pPr>
    <w:rPr>
      <w:i/>
      <w:sz w:val="28"/>
      <w:szCs w:val="22"/>
    </w:rPr>
  </w:style>
  <w:style w:type="paragraph" w:styleId="3">
    <w:name w:val="heading 3"/>
    <w:basedOn w:val="a0"/>
    <w:next w:val="a0"/>
    <w:qFormat/>
    <w:pPr>
      <w:keepNext/>
      <w:tabs>
        <w:tab w:val="num" w:pos="0"/>
      </w:tabs>
      <w:spacing w:line="360" w:lineRule="auto"/>
      <w:ind w:left="720" w:hanging="720"/>
      <w:jc w:val="center"/>
      <w:outlineLvl w:val="2"/>
    </w:pPr>
    <w:rPr>
      <w:b/>
      <w:bCs/>
    </w:rPr>
  </w:style>
  <w:style w:type="paragraph" w:styleId="4">
    <w:name w:val="heading 4"/>
    <w:basedOn w:val="a0"/>
    <w:next w:val="a0"/>
    <w:qFormat/>
    <w:pPr>
      <w:keepNext/>
      <w:tabs>
        <w:tab w:val="num" w:pos="0"/>
      </w:tabs>
      <w:ind w:left="864" w:hanging="864"/>
      <w:jc w:val="both"/>
      <w:outlineLvl w:val="3"/>
    </w:pPr>
    <w:rPr>
      <w:b/>
      <w:bCs/>
      <w:sz w:val="20"/>
    </w:rPr>
  </w:style>
  <w:style w:type="paragraph" w:styleId="5">
    <w:name w:val="heading 5"/>
    <w:basedOn w:val="a0"/>
    <w:next w:val="a0"/>
    <w:qFormat/>
    <w:pPr>
      <w:keepNext/>
      <w:tabs>
        <w:tab w:val="num" w:pos="0"/>
      </w:tabs>
      <w:ind w:left="708"/>
      <w:jc w:val="center"/>
      <w:outlineLvl w:val="4"/>
    </w:pPr>
    <w:rPr>
      <w:b/>
      <w:bCs/>
    </w:rPr>
  </w:style>
  <w:style w:type="paragraph" w:styleId="6">
    <w:name w:val="heading 6"/>
    <w:basedOn w:val="a0"/>
    <w:next w:val="a0"/>
    <w:qFormat/>
    <w:pPr>
      <w:keepNext/>
      <w:tabs>
        <w:tab w:val="num" w:pos="0"/>
      </w:tabs>
      <w:ind w:left="1152" w:hanging="1152"/>
      <w:jc w:val="center"/>
      <w:outlineLvl w:val="5"/>
    </w:pPr>
    <w:rPr>
      <w:b/>
      <w:i/>
      <w:sz w:val="28"/>
      <w:szCs w:val="20"/>
    </w:rPr>
  </w:style>
  <w:style w:type="paragraph" w:styleId="7">
    <w:name w:val="heading 7"/>
    <w:basedOn w:val="a0"/>
    <w:next w:val="a0"/>
    <w:qFormat/>
    <w:pPr>
      <w:keepNext/>
      <w:tabs>
        <w:tab w:val="num" w:pos="0"/>
      </w:tabs>
      <w:ind w:left="1296" w:hanging="1296"/>
      <w:jc w:val="both"/>
      <w:outlineLvl w:val="6"/>
    </w:pPr>
    <w:rPr>
      <w:b/>
      <w:bCs/>
      <w:szCs w:val="20"/>
    </w:rPr>
  </w:style>
  <w:style w:type="paragraph" w:styleId="8">
    <w:name w:val="heading 8"/>
    <w:basedOn w:val="a0"/>
    <w:next w:val="a0"/>
    <w:qFormat/>
    <w:pPr>
      <w:keepNext/>
      <w:tabs>
        <w:tab w:val="num" w:pos="0"/>
      </w:tabs>
      <w:ind w:left="1440" w:hanging="1440"/>
      <w:outlineLvl w:val="7"/>
    </w:pPr>
    <w:rPr>
      <w:b/>
      <w:bCs/>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1">
    <w:name w:val="WW8Num4z1"/>
    <w:rPr>
      <w:rFonts w:ascii="Courier New" w:hAnsi="Courier New" w:cs="Courier New"/>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sz w:val="20"/>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rPr>
  </w:style>
  <w:style w:type="character" w:customStyle="1" w:styleId="WW8Num9z0">
    <w:name w:val="WW8Num9z0"/>
    <w:rPr>
      <w:b w:val="0"/>
      <w:i w:val="0"/>
      <w:color w:val="auto"/>
    </w:rPr>
  </w:style>
  <w:style w:type="character" w:customStyle="1" w:styleId="WW8Num11z0">
    <w:name w:val="WW8Num11z0"/>
    <w:rPr>
      <w:rFonts w:ascii="Symbol" w:hAnsi="Symbol"/>
    </w:rPr>
  </w:style>
  <w:style w:type="character" w:customStyle="1" w:styleId="WW8Num12z0">
    <w:name w:val="WW8Num12z0"/>
    <w:rPr>
      <w:rFonts w:ascii="Symbol" w:hAnsi="Symbol"/>
      <w:sz w:val="20"/>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sz w:val="20"/>
    </w:rPr>
  </w:style>
  <w:style w:type="character" w:customStyle="1" w:styleId="Absatz-Standardschriftart">
    <w:name w:val="Absatz-Standardschriftart"/>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Wingdings" w:hAnsi="Wingdings"/>
    </w:rPr>
  </w:style>
  <w:style w:type="character" w:customStyle="1" w:styleId="WW8Num4z3">
    <w:name w:val="WW8Num4z3"/>
    <w:rPr>
      <w:rFonts w:ascii="Symbol" w:hAnsi="Symbol"/>
    </w:rPr>
  </w:style>
  <w:style w:type="character" w:customStyle="1" w:styleId="WW8Num5z3">
    <w:name w:val="WW8Num5z3"/>
    <w:rPr>
      <w:rFonts w:ascii="Symbol" w:hAnsi="Symbol"/>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Symbol" w:hAnsi="Symbol"/>
    </w:rPr>
  </w:style>
  <w:style w:type="character" w:customStyle="1" w:styleId="WW8Num10z0">
    <w:name w:val="WW8Num10z0"/>
    <w:rPr>
      <w:b w:val="0"/>
      <w:i w:val="0"/>
      <w:color w:val="auto"/>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0">
    <w:name w:val="WW8Num17z0"/>
    <w:rPr>
      <w:rFonts w:ascii="Symbol" w:hAnsi="Symbol"/>
      <w:sz w:val="22"/>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b w:val="0"/>
      <w:i w:val="0"/>
      <w:color w:val="auto"/>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Wingdings" w:hAnsi="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rPr>
  </w:style>
  <w:style w:type="character" w:customStyle="1" w:styleId="WW8Num30z0">
    <w:name w:val="WW8Num30z0"/>
    <w:rPr>
      <w:rFonts w:ascii="Symbol" w:hAnsi="Symbol"/>
      <w:sz w:val="20"/>
    </w:rPr>
  </w:style>
  <w:style w:type="character" w:customStyle="1" w:styleId="WW8Num30z1">
    <w:name w:val="WW8Num30z1"/>
    <w:rPr>
      <w:rFonts w:ascii="Courier New" w:hAnsi="Courier New"/>
      <w:sz w:val="20"/>
    </w:rPr>
  </w:style>
  <w:style w:type="character" w:customStyle="1" w:styleId="WW8Num30z2">
    <w:name w:val="WW8Num30z2"/>
    <w:rPr>
      <w:rFonts w:ascii="Wingdings" w:hAnsi="Wingdings"/>
      <w:sz w:val="20"/>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St15z0">
    <w:name w:val="WW8NumSt15z0"/>
    <w:rPr>
      <w:rFonts w:ascii="Symbol" w:hAnsi="Symbol"/>
    </w:rPr>
  </w:style>
  <w:style w:type="character" w:customStyle="1" w:styleId="10">
    <w:name w:val="Основной шрифт абзаца1"/>
  </w:style>
  <w:style w:type="character" w:customStyle="1" w:styleId="20">
    <w:name w:val="Заголовок 2 Знак"/>
    <w:rPr>
      <w:i/>
      <w:sz w:val="28"/>
      <w:szCs w:val="22"/>
      <w:lang w:val="ru-RU" w:eastAsia="ar-SA" w:bidi="ar-SA"/>
    </w:rPr>
  </w:style>
  <w:style w:type="character" w:customStyle="1" w:styleId="a4">
    <w:name w:val="Основной текст Знак"/>
    <w:rPr>
      <w:sz w:val="28"/>
      <w:szCs w:val="28"/>
      <w:lang w:val="ru-RU" w:eastAsia="ar-SA" w:bidi="ar-SA"/>
    </w:rPr>
  </w:style>
  <w:style w:type="character" w:styleId="a5">
    <w:name w:val="page number"/>
    <w:basedOn w:val="10"/>
  </w:style>
  <w:style w:type="character" w:customStyle="1" w:styleId="a6">
    <w:name w:val="Верхний колонтитул Знак"/>
    <w:rPr>
      <w:sz w:val="24"/>
      <w:szCs w:val="24"/>
      <w:lang w:val="ru-RU" w:eastAsia="ar-SA" w:bidi="ar-SA"/>
    </w:rPr>
  </w:style>
  <w:style w:type="character" w:customStyle="1" w:styleId="a7">
    <w:name w:val="Название Знак"/>
    <w:uiPriority w:val="99"/>
    <w:rPr>
      <w:rFonts w:ascii="Arial" w:hAnsi="Arial" w:cs="Arial"/>
      <w:b/>
      <w:bCs/>
      <w:sz w:val="28"/>
      <w:szCs w:val="26"/>
      <w:lang w:val="ru-RU" w:eastAsia="ar-SA" w:bidi="ar-SA"/>
    </w:rPr>
  </w:style>
  <w:style w:type="character" w:customStyle="1" w:styleId="grame">
    <w:name w:val="grame"/>
    <w:basedOn w:val="10"/>
  </w:style>
  <w:style w:type="character" w:customStyle="1" w:styleId="spelle">
    <w:name w:val="spelle"/>
    <w:basedOn w:val="10"/>
  </w:style>
  <w:style w:type="character" w:styleId="a8">
    <w:name w:val="Emphasis"/>
    <w:uiPriority w:val="99"/>
    <w:qFormat/>
    <w:rPr>
      <w:i/>
      <w:iCs/>
    </w:rPr>
  </w:style>
  <w:style w:type="character" w:customStyle="1" w:styleId="articleseperator">
    <w:name w:val="article_seperator"/>
    <w:basedOn w:val="10"/>
  </w:style>
  <w:style w:type="character" w:styleId="a9">
    <w:name w:val="Strong"/>
    <w:qFormat/>
    <w:rPr>
      <w:b/>
      <w:bCs/>
    </w:rPr>
  </w:style>
  <w:style w:type="character" w:styleId="aa">
    <w:name w:val="Hyperlink"/>
    <w:basedOn w:val="10"/>
  </w:style>
  <w:style w:type="character" w:customStyle="1" w:styleId="apple-style-span">
    <w:name w:val="apple-style-span"/>
    <w:basedOn w:val="10"/>
  </w:style>
  <w:style w:type="character" w:customStyle="1" w:styleId="apple-converted-space">
    <w:name w:val="apple-converted-space"/>
    <w:basedOn w:val="10"/>
    <w:uiPriority w:val="9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Pr>
      <w:rFonts w:ascii="Times New Roman" w:hAnsi="Times New Roman" w:cs="Times New Roman"/>
      <w:strike w:val="0"/>
      <w:dstrike w:val="0"/>
      <w:sz w:val="24"/>
      <w:szCs w:val="24"/>
      <w:u w:val="none"/>
    </w:rPr>
  </w:style>
  <w:style w:type="character" w:customStyle="1" w:styleId="ab">
    <w:name w:val="Основной текст с отступом Знак"/>
    <w:rPr>
      <w:sz w:val="28"/>
      <w:szCs w:val="28"/>
      <w:lang w:val="ru-RU" w:eastAsia="ar-SA" w:bidi="ar-SA"/>
    </w:rPr>
  </w:style>
  <w:style w:type="character" w:customStyle="1" w:styleId="ac">
    <w:name w:val="Маркеры списка"/>
    <w:rPr>
      <w:rFonts w:ascii="OpenSymbol" w:eastAsia="OpenSymbol" w:hAnsi="OpenSymbol" w:cs="OpenSymbol"/>
    </w:rPr>
  </w:style>
  <w:style w:type="paragraph" w:customStyle="1" w:styleId="ad">
    <w:name w:val="Заголовок"/>
    <w:basedOn w:val="a0"/>
    <w:next w:val="ae"/>
    <w:pPr>
      <w:keepNext/>
      <w:spacing w:before="240" w:after="120"/>
    </w:pPr>
    <w:rPr>
      <w:rFonts w:ascii="Arial" w:eastAsia="Microsoft YaHei" w:hAnsi="Arial" w:cs="Mangal"/>
      <w:sz w:val="28"/>
      <w:szCs w:val="28"/>
    </w:rPr>
  </w:style>
  <w:style w:type="paragraph" w:styleId="ae">
    <w:name w:val="Body Text"/>
    <w:basedOn w:val="a0"/>
    <w:pPr>
      <w:jc w:val="both"/>
    </w:pPr>
    <w:rPr>
      <w:sz w:val="28"/>
      <w:szCs w:val="28"/>
    </w:rPr>
  </w:style>
  <w:style w:type="paragraph" w:styleId="af">
    <w:name w:val="List"/>
    <w:basedOn w:val="a0"/>
    <w:pPr>
      <w:tabs>
        <w:tab w:val="left" w:pos="1560"/>
      </w:tabs>
      <w:ind w:left="1560" w:hanging="360"/>
    </w:pPr>
  </w:style>
  <w:style w:type="paragraph" w:customStyle="1" w:styleId="11">
    <w:name w:val="Название1"/>
    <w:basedOn w:val="a0"/>
    <w:pPr>
      <w:suppressLineNumbers/>
      <w:spacing w:before="120" w:after="120"/>
    </w:pPr>
    <w:rPr>
      <w:rFonts w:cs="Mangal"/>
      <w:i/>
      <w:iCs/>
    </w:rPr>
  </w:style>
  <w:style w:type="paragraph" w:customStyle="1" w:styleId="12">
    <w:name w:val="Указатель1"/>
    <w:basedOn w:val="a0"/>
    <w:pPr>
      <w:suppressLineNumbers/>
    </w:pPr>
    <w:rPr>
      <w:rFonts w:cs="Mangal"/>
    </w:rPr>
  </w:style>
  <w:style w:type="paragraph" w:styleId="af0">
    <w:name w:val="footer"/>
    <w:basedOn w:val="a0"/>
    <w:pPr>
      <w:tabs>
        <w:tab w:val="center" w:pos="4677"/>
        <w:tab w:val="right" w:pos="9355"/>
      </w:tabs>
    </w:pPr>
  </w:style>
  <w:style w:type="paragraph" w:customStyle="1" w:styleId="21">
    <w:name w:val="Основной текст 21"/>
    <w:basedOn w:val="a0"/>
    <w:pPr>
      <w:spacing w:line="360" w:lineRule="auto"/>
      <w:jc w:val="center"/>
    </w:pPr>
    <w:rPr>
      <w:b/>
      <w:bCs/>
      <w:sz w:val="28"/>
    </w:rPr>
  </w:style>
  <w:style w:type="paragraph" w:customStyle="1" w:styleId="font0">
    <w:name w:val="font0"/>
    <w:basedOn w:val="a0"/>
    <w:pPr>
      <w:spacing w:before="280" w:after="280"/>
    </w:pPr>
    <w:rPr>
      <w:rFonts w:ascii="Arial CYR" w:hAnsi="Arial CYR" w:cs="Arial CYR"/>
      <w:sz w:val="20"/>
      <w:szCs w:val="20"/>
    </w:rPr>
  </w:style>
  <w:style w:type="paragraph" w:styleId="af1">
    <w:name w:val="Normal (Web)"/>
    <w:basedOn w:val="a0"/>
    <w:pPr>
      <w:spacing w:before="280" w:after="280"/>
    </w:pPr>
  </w:style>
  <w:style w:type="paragraph" w:styleId="af2">
    <w:name w:val="header"/>
    <w:basedOn w:val="a0"/>
    <w:pPr>
      <w:tabs>
        <w:tab w:val="center" w:pos="4677"/>
        <w:tab w:val="right" w:pos="9355"/>
      </w:tabs>
    </w:pPr>
  </w:style>
  <w:style w:type="paragraph" w:styleId="af3">
    <w:name w:val="Body Text Indent"/>
    <w:basedOn w:val="a0"/>
    <w:link w:val="af4"/>
    <w:uiPriority w:val="99"/>
    <w:pPr>
      <w:spacing w:line="360" w:lineRule="auto"/>
      <w:ind w:firstLine="482"/>
      <w:jc w:val="both"/>
    </w:pPr>
    <w:rPr>
      <w:sz w:val="28"/>
      <w:szCs w:val="28"/>
    </w:rPr>
  </w:style>
  <w:style w:type="paragraph" w:customStyle="1" w:styleId="210">
    <w:name w:val="Основной текст с отступом 21"/>
    <w:basedOn w:val="a0"/>
    <w:pPr>
      <w:spacing w:line="360" w:lineRule="auto"/>
      <w:ind w:firstLine="720"/>
      <w:jc w:val="both"/>
    </w:pPr>
    <w:rPr>
      <w:sz w:val="28"/>
      <w:szCs w:val="28"/>
    </w:rPr>
  </w:style>
  <w:style w:type="paragraph" w:customStyle="1" w:styleId="31">
    <w:name w:val="Основной текст с отступом 31"/>
    <w:basedOn w:val="a0"/>
    <w:pPr>
      <w:spacing w:line="360" w:lineRule="auto"/>
      <w:ind w:firstLine="708"/>
      <w:jc w:val="both"/>
    </w:pPr>
    <w:rPr>
      <w:sz w:val="28"/>
      <w:szCs w:val="28"/>
    </w:rPr>
  </w:style>
  <w:style w:type="paragraph" w:customStyle="1" w:styleId="310">
    <w:name w:val="Основной текст 31"/>
    <w:basedOn w:val="a0"/>
    <w:pPr>
      <w:jc w:val="both"/>
    </w:pPr>
  </w:style>
  <w:style w:type="paragraph" w:styleId="13">
    <w:name w:val="toc 1"/>
    <w:basedOn w:val="a0"/>
    <w:pPr>
      <w:spacing w:before="280" w:after="280"/>
    </w:pPr>
  </w:style>
  <w:style w:type="paragraph" w:styleId="22">
    <w:name w:val="toc 2"/>
    <w:basedOn w:val="a0"/>
    <w:pPr>
      <w:spacing w:before="280" w:after="280"/>
    </w:pPr>
  </w:style>
  <w:style w:type="paragraph" w:styleId="af5">
    <w:name w:val="Title"/>
    <w:basedOn w:val="a0"/>
    <w:next w:val="af6"/>
    <w:uiPriority w:val="99"/>
    <w:qFormat/>
    <w:pPr>
      <w:jc w:val="center"/>
    </w:pPr>
    <w:rPr>
      <w:rFonts w:ascii="Arial" w:hAnsi="Arial" w:cs="Arial"/>
      <w:b/>
      <w:bCs/>
      <w:sz w:val="28"/>
      <w:szCs w:val="26"/>
    </w:rPr>
  </w:style>
  <w:style w:type="paragraph" w:styleId="af6">
    <w:name w:val="Subtitle"/>
    <w:basedOn w:val="ad"/>
    <w:next w:val="ae"/>
    <w:qFormat/>
    <w:pPr>
      <w:jc w:val="center"/>
    </w:pPr>
    <w:rPr>
      <w:i/>
      <w:iCs/>
    </w:rPr>
  </w:style>
  <w:style w:type="paragraph" w:customStyle="1" w:styleId="14">
    <w:name w:val="Знак1"/>
    <w:basedOn w:val="a0"/>
    <w:pPr>
      <w:spacing w:after="160" w:line="240" w:lineRule="exact"/>
    </w:pPr>
    <w:rPr>
      <w:rFonts w:ascii="Verdana" w:hAnsi="Verdana"/>
      <w:sz w:val="20"/>
      <w:szCs w:val="20"/>
      <w:lang w:val="en-US"/>
    </w:rPr>
  </w:style>
  <w:style w:type="paragraph" w:customStyle="1" w:styleId="15">
    <w:name w:val="Текст1"/>
    <w:basedOn w:val="a0"/>
    <w:rPr>
      <w:rFonts w:ascii="Courier New" w:hAnsi="Courier New"/>
      <w:sz w:val="20"/>
      <w:szCs w:val="20"/>
    </w:rPr>
  </w:style>
  <w:style w:type="paragraph" w:customStyle="1" w:styleId="16">
    <w:name w:val="Обычный1"/>
    <w:pPr>
      <w:widowControl w:val="0"/>
      <w:suppressAutoHyphens/>
    </w:pPr>
    <w:rPr>
      <w:rFonts w:eastAsia="Arial"/>
      <w:lang w:eastAsia="ar-SA"/>
    </w:rPr>
  </w:style>
  <w:style w:type="paragraph" w:customStyle="1" w:styleId="p1">
    <w:name w:val="p1"/>
    <w:basedOn w:val="a0"/>
    <w:rPr>
      <w:rFonts w:ascii="Verdana" w:hAnsi="Verdana"/>
      <w:sz w:val="18"/>
      <w:szCs w:val="18"/>
    </w:rPr>
  </w:style>
  <w:style w:type="paragraph" w:styleId="af7">
    <w:name w:val="List Paragraph"/>
    <w:basedOn w:val="a0"/>
    <w:uiPriority w:val="34"/>
    <w:qFormat/>
    <w:pPr>
      <w:spacing w:after="200" w:line="276" w:lineRule="auto"/>
      <w:ind w:left="720"/>
    </w:pPr>
    <w:rPr>
      <w:rFonts w:ascii="Calibri" w:eastAsia="Calibri" w:hAnsi="Calibri"/>
      <w:sz w:val="22"/>
      <w:szCs w:val="22"/>
    </w:rPr>
  </w:style>
  <w:style w:type="paragraph" w:customStyle="1" w:styleId="af8">
    <w:name w:val="a"/>
    <w:basedOn w:val="a0"/>
    <w:rPr>
      <w:rFonts w:ascii="Verdana" w:hAnsi="Verdana"/>
      <w:sz w:val="18"/>
      <w:szCs w:val="18"/>
    </w:rPr>
  </w:style>
  <w:style w:type="paragraph" w:customStyle="1" w:styleId="17">
    <w:name w:val="Цитата1"/>
    <w:basedOn w:val="a0"/>
    <w:pPr>
      <w:ind w:left="-709" w:right="-1192"/>
      <w:jc w:val="center"/>
    </w:pPr>
    <w:rPr>
      <w:b/>
      <w:sz w:val="28"/>
      <w:szCs w:val="20"/>
    </w:rPr>
  </w:style>
  <w:style w:type="paragraph" w:customStyle="1" w:styleId="18">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pPr>
      <w:spacing w:after="160" w:line="240" w:lineRule="exact"/>
    </w:pPr>
    <w:rPr>
      <w:rFonts w:cs="Verdana"/>
      <w:sz w:val="28"/>
      <w:szCs w:val="28"/>
      <w:lang w:eastAsia="pa-IN" w:bidi="pa-IN"/>
    </w:rPr>
  </w:style>
  <w:style w:type="paragraph" w:customStyle="1" w:styleId="Default">
    <w:name w:val="Default"/>
    <w:pPr>
      <w:suppressAutoHyphens/>
      <w:autoSpaceDE w:val="0"/>
    </w:pPr>
    <w:rPr>
      <w:rFonts w:eastAsia="Arial"/>
      <w:color w:val="000000"/>
      <w:sz w:val="24"/>
      <w:szCs w:val="24"/>
      <w:lang w:eastAsia="ar-SA"/>
    </w:rPr>
  </w:style>
  <w:style w:type="paragraph" w:customStyle="1" w:styleId="af9">
    <w:name w:val="Содержимое таблицы"/>
    <w:basedOn w:val="a0"/>
    <w:pPr>
      <w:suppressLineNumbers/>
    </w:pPr>
  </w:style>
  <w:style w:type="paragraph" w:customStyle="1" w:styleId="afa">
    <w:name w:val="Заголовок таблицы"/>
    <w:basedOn w:val="af9"/>
    <w:pPr>
      <w:jc w:val="center"/>
    </w:pPr>
    <w:rPr>
      <w:b/>
      <w:bCs/>
    </w:rPr>
  </w:style>
  <w:style w:type="paragraph" w:customStyle="1" w:styleId="afb">
    <w:name w:val="Содержимое врезки"/>
    <w:basedOn w:val="ae"/>
  </w:style>
  <w:style w:type="paragraph" w:customStyle="1" w:styleId="afc">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angal" w:hAnsi="Mangal" w:cs="Mangal"/>
      <w:color w:val="336666"/>
      <w:sz w:val="36"/>
      <w:szCs w:val="36"/>
      <w:lang w:eastAsia="hi-IN" w:bidi="hi-IN"/>
    </w:rPr>
  </w:style>
  <w:style w:type="paragraph" w:customStyle="1" w:styleId="afd">
    <w:name w:val="?????? ?? ????????"/>
    <w:basedOn w:val="afc"/>
  </w:style>
  <w:style w:type="paragraph" w:customStyle="1" w:styleId="afe">
    <w:name w:val="?????? ? ?????"/>
    <w:basedOn w:val="afc"/>
  </w:style>
  <w:style w:type="paragraph" w:customStyle="1" w:styleId="aff">
    <w:name w:val="?????? ??? ???????"/>
    <w:basedOn w:val="afc"/>
  </w:style>
  <w:style w:type="paragraph" w:customStyle="1" w:styleId="aff0">
    <w:name w:val="?????"/>
    <w:basedOn w:val="afc"/>
  </w:style>
  <w:style w:type="paragraph" w:customStyle="1" w:styleId="aff1">
    <w:name w:val="???????? ?????"/>
    <w:basedOn w:val="afc"/>
  </w:style>
  <w:style w:type="paragraph" w:customStyle="1" w:styleId="aff2">
    <w:name w:val="???????????? ?????? ?? ??????"/>
    <w:basedOn w:val="afc"/>
  </w:style>
  <w:style w:type="paragraph" w:customStyle="1" w:styleId="aff3">
    <w:name w:val="?????? ?????? ? ????????"/>
    <w:basedOn w:val="afc"/>
    <w:pPr>
      <w:ind w:firstLine="340"/>
    </w:pPr>
  </w:style>
  <w:style w:type="paragraph" w:customStyle="1" w:styleId="aff4">
    <w:name w:val="????????"/>
    <w:basedOn w:val="afc"/>
  </w:style>
  <w:style w:type="paragraph" w:customStyle="1" w:styleId="19">
    <w:name w:val="???????? 1"/>
    <w:basedOn w:val="afc"/>
    <w:pPr>
      <w:jc w:val="center"/>
    </w:pPr>
  </w:style>
  <w:style w:type="paragraph" w:customStyle="1" w:styleId="23">
    <w:name w:val="???????? 2"/>
    <w:basedOn w:val="afc"/>
    <w:pPr>
      <w:spacing w:before="57" w:after="57"/>
      <w:ind w:right="113"/>
      <w:jc w:val="center"/>
    </w:pPr>
  </w:style>
  <w:style w:type="paragraph" w:customStyle="1" w:styleId="aff5">
    <w:name w:val="?????????"/>
    <w:basedOn w:val="afc"/>
    <w:pPr>
      <w:spacing w:before="238" w:after="119"/>
    </w:pPr>
  </w:style>
  <w:style w:type="paragraph" w:customStyle="1" w:styleId="1a">
    <w:name w:val="????????? 1"/>
    <w:basedOn w:val="afc"/>
    <w:pPr>
      <w:spacing w:before="238" w:after="119"/>
    </w:pPr>
  </w:style>
  <w:style w:type="paragraph" w:customStyle="1" w:styleId="24">
    <w:name w:val="????????? 2"/>
    <w:basedOn w:val="afc"/>
    <w:pPr>
      <w:spacing w:before="238" w:after="119"/>
    </w:pPr>
  </w:style>
  <w:style w:type="paragraph" w:customStyle="1" w:styleId="aff6">
    <w:name w:val="????????? ?????"/>
    <w:basedOn w:val="afc"/>
  </w:style>
  <w:style w:type="paragraph" w:customStyle="1" w:styleId="LTGliederung1">
    <w:name w:val="???????~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50"/>
    </w:pPr>
    <w:rPr>
      <w:rFonts w:ascii="Mangal" w:eastAsia="Mangal" w:hAnsi="Mangal" w:cs="Mangal"/>
      <w:color w:val="000000"/>
      <w:sz w:val="60"/>
      <w:szCs w:val="60"/>
      <w:lang w:eastAsia="hi-IN" w:bidi="hi-IN"/>
    </w:rPr>
  </w:style>
  <w:style w:type="paragraph" w:customStyle="1" w:styleId="LTGliederung2">
    <w:name w:val="???????~LT~Gliederung 2"/>
    <w:basedOn w:val="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angal" w:hAnsi="Mangal" w:cs="Mangal"/>
      <w:color w:val="000000"/>
      <w:sz w:val="84"/>
      <w:szCs w:val="84"/>
      <w:lang w:eastAsia="hi-IN" w:bidi="hi-IN"/>
    </w:rPr>
  </w:style>
  <w:style w:type="paragraph" w:customStyle="1" w:styleId="LTUntertitel">
    <w:name w:val="???????~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50"/>
      <w:jc w:val="center"/>
    </w:pPr>
    <w:rPr>
      <w:rFonts w:ascii="Mangal" w:eastAsia="Mangal" w:hAnsi="Mangal" w:cs="Mangal"/>
      <w:color w:val="000000"/>
      <w:sz w:val="60"/>
      <w:szCs w:val="60"/>
      <w:lang w:eastAsia="hi-IN" w:bidi="hi-IN"/>
    </w:rPr>
  </w:style>
  <w:style w:type="paragraph" w:customStyle="1" w:styleId="LTNotizen">
    <w:name w:val="???????~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eastAsia="hi-IN" w:bidi="hi-IN"/>
    </w:rPr>
  </w:style>
  <w:style w:type="paragraph" w:customStyle="1" w:styleId="LTHintergrundobjekte">
    <w:name w:val="???????~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eastAsia="hi-IN" w:bidi="hi-IN"/>
    </w:rPr>
  </w:style>
  <w:style w:type="paragraph" w:customStyle="1" w:styleId="LTHintergrund">
    <w:name w:val="???????~LT~Hintergrund"/>
    <w:pPr>
      <w:widowControl w:val="0"/>
      <w:suppressAutoHyphens/>
      <w:autoSpaceDE w:val="0"/>
      <w:jc w:val="center"/>
    </w:pPr>
    <w:rPr>
      <w:rFonts w:eastAsia="SimSun" w:cs="Mangal"/>
      <w:sz w:val="24"/>
      <w:szCs w:val="24"/>
      <w:lang w:eastAsia="hi-IN" w:bidi="hi-IN"/>
    </w:rPr>
  </w:style>
  <w:style w:type="paragraph" w:customStyle="1" w:styleId="default0">
    <w:name w:val="default"/>
    <w:pPr>
      <w:widowControl w:val="0"/>
      <w:suppressAutoHyphens/>
      <w:autoSpaceDE w:val="0"/>
      <w:spacing w:line="200" w:lineRule="atLeast"/>
    </w:pPr>
    <w:rPr>
      <w:rFonts w:ascii="Mangal" w:eastAsia="Mangal" w:hAnsi="Mangal" w:cs="Mangal"/>
      <w:sz w:val="36"/>
      <w:szCs w:val="36"/>
      <w:lang w:eastAsia="hi-IN" w:bidi="hi-IN"/>
    </w:rPr>
  </w:style>
  <w:style w:type="paragraph" w:customStyle="1" w:styleId="blue1">
    <w:name w:val="blue1"/>
    <w:basedOn w:val="default0"/>
  </w:style>
  <w:style w:type="paragraph" w:customStyle="1" w:styleId="blue2">
    <w:name w:val="blue2"/>
    <w:basedOn w:val="default0"/>
  </w:style>
  <w:style w:type="paragraph" w:customStyle="1" w:styleId="blue3">
    <w:name w:val="blue3"/>
    <w:basedOn w:val="default0"/>
  </w:style>
  <w:style w:type="paragraph" w:customStyle="1" w:styleId="bw1">
    <w:name w:val="bw1"/>
    <w:basedOn w:val="default0"/>
  </w:style>
  <w:style w:type="paragraph" w:customStyle="1" w:styleId="bw2">
    <w:name w:val="bw2"/>
    <w:basedOn w:val="default0"/>
  </w:style>
  <w:style w:type="paragraph" w:customStyle="1" w:styleId="bw3">
    <w:name w:val="bw3"/>
    <w:basedOn w:val="default0"/>
  </w:style>
  <w:style w:type="paragraph" w:customStyle="1" w:styleId="orange1">
    <w:name w:val="orange1"/>
    <w:basedOn w:val="default0"/>
  </w:style>
  <w:style w:type="paragraph" w:customStyle="1" w:styleId="orange2">
    <w:name w:val="orange2"/>
    <w:basedOn w:val="default0"/>
  </w:style>
  <w:style w:type="paragraph" w:customStyle="1" w:styleId="orange3">
    <w:name w:val="orange3"/>
    <w:basedOn w:val="default0"/>
  </w:style>
  <w:style w:type="paragraph" w:customStyle="1" w:styleId="turquise1">
    <w:name w:val="turquise1"/>
    <w:basedOn w:val="default0"/>
  </w:style>
  <w:style w:type="paragraph" w:customStyle="1" w:styleId="turquise2">
    <w:name w:val="turquise2"/>
    <w:basedOn w:val="default0"/>
  </w:style>
  <w:style w:type="paragraph" w:customStyle="1" w:styleId="turquise3">
    <w:name w:val="turquise3"/>
    <w:basedOn w:val="default0"/>
  </w:style>
  <w:style w:type="paragraph" w:customStyle="1" w:styleId="gray1">
    <w:name w:val="gray1"/>
    <w:basedOn w:val="default0"/>
  </w:style>
  <w:style w:type="paragraph" w:customStyle="1" w:styleId="gray2">
    <w:name w:val="gray2"/>
    <w:basedOn w:val="default0"/>
  </w:style>
  <w:style w:type="paragraph" w:customStyle="1" w:styleId="gray3">
    <w:name w:val="gray3"/>
    <w:basedOn w:val="default0"/>
  </w:style>
  <w:style w:type="paragraph" w:customStyle="1" w:styleId="sun1">
    <w:name w:val="sun1"/>
    <w:basedOn w:val="default0"/>
  </w:style>
  <w:style w:type="paragraph" w:customStyle="1" w:styleId="sun2">
    <w:name w:val="sun2"/>
    <w:basedOn w:val="default0"/>
  </w:style>
  <w:style w:type="paragraph" w:customStyle="1" w:styleId="sun3">
    <w:name w:val="sun3"/>
    <w:basedOn w:val="default0"/>
  </w:style>
  <w:style w:type="paragraph" w:customStyle="1" w:styleId="earth1">
    <w:name w:val="earth1"/>
    <w:basedOn w:val="default0"/>
  </w:style>
  <w:style w:type="paragraph" w:customStyle="1" w:styleId="earth2">
    <w:name w:val="earth2"/>
    <w:basedOn w:val="default0"/>
  </w:style>
  <w:style w:type="paragraph" w:customStyle="1" w:styleId="earth3">
    <w:name w:val="earth3"/>
    <w:basedOn w:val="default0"/>
  </w:style>
  <w:style w:type="paragraph" w:customStyle="1" w:styleId="green1">
    <w:name w:val="green1"/>
    <w:basedOn w:val="default0"/>
  </w:style>
  <w:style w:type="paragraph" w:customStyle="1" w:styleId="green2">
    <w:name w:val="green2"/>
    <w:basedOn w:val="default0"/>
  </w:style>
  <w:style w:type="paragraph" w:customStyle="1" w:styleId="green3">
    <w:name w:val="green3"/>
    <w:basedOn w:val="default0"/>
  </w:style>
  <w:style w:type="paragraph" w:customStyle="1" w:styleId="seetang1">
    <w:name w:val="seetang1"/>
    <w:basedOn w:val="default0"/>
  </w:style>
  <w:style w:type="paragraph" w:customStyle="1" w:styleId="seetang2">
    <w:name w:val="seetang2"/>
    <w:basedOn w:val="default0"/>
  </w:style>
  <w:style w:type="paragraph" w:customStyle="1" w:styleId="seetang3">
    <w:name w:val="seetang3"/>
    <w:basedOn w:val="default0"/>
  </w:style>
  <w:style w:type="paragraph" w:customStyle="1" w:styleId="lightblue1">
    <w:name w:val="lightblue1"/>
    <w:basedOn w:val="default0"/>
  </w:style>
  <w:style w:type="paragraph" w:customStyle="1" w:styleId="lightblue2">
    <w:name w:val="lightblue2"/>
    <w:basedOn w:val="default0"/>
  </w:style>
  <w:style w:type="paragraph" w:customStyle="1" w:styleId="lightblue3">
    <w:name w:val="lightblue3"/>
    <w:basedOn w:val="default0"/>
  </w:style>
  <w:style w:type="paragraph" w:customStyle="1" w:styleId="yellow1">
    <w:name w:val="yellow1"/>
    <w:basedOn w:val="default0"/>
  </w:style>
  <w:style w:type="paragraph" w:customStyle="1" w:styleId="yellow2">
    <w:name w:val="yellow2"/>
    <w:basedOn w:val="default0"/>
  </w:style>
  <w:style w:type="paragraph" w:customStyle="1" w:styleId="yellow3">
    <w:name w:val="yellow3"/>
    <w:basedOn w:val="default0"/>
  </w:style>
  <w:style w:type="paragraph" w:customStyle="1" w:styleId="WW-">
    <w:name w:val="WW-?????????"/>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angal" w:hAnsi="Mangal" w:cs="Mangal"/>
      <w:color w:val="000000"/>
      <w:sz w:val="84"/>
      <w:szCs w:val="84"/>
      <w:lang w:eastAsia="hi-IN" w:bidi="hi-IN"/>
    </w:rPr>
  </w:style>
  <w:style w:type="paragraph" w:customStyle="1" w:styleId="aff7">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50"/>
      <w:jc w:val="center"/>
    </w:pPr>
    <w:rPr>
      <w:rFonts w:ascii="Mangal" w:eastAsia="Mangal" w:hAnsi="Mangal" w:cs="Mangal"/>
      <w:color w:val="000000"/>
      <w:sz w:val="60"/>
      <w:szCs w:val="60"/>
      <w:lang w:eastAsia="hi-IN" w:bidi="hi-IN"/>
    </w:rPr>
  </w:style>
  <w:style w:type="paragraph" w:customStyle="1" w:styleId="aff8">
    <w:name w:val="??????? ????"/>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eastAsia="hi-IN" w:bidi="hi-IN"/>
    </w:rPr>
  </w:style>
  <w:style w:type="paragraph" w:customStyle="1" w:styleId="aff9">
    <w:name w:val="???"/>
    <w:pPr>
      <w:widowControl w:val="0"/>
      <w:suppressAutoHyphens/>
      <w:autoSpaceDE w:val="0"/>
      <w:jc w:val="center"/>
    </w:pPr>
    <w:rPr>
      <w:rFonts w:eastAsia="SimSun" w:cs="Mangal"/>
      <w:sz w:val="24"/>
      <w:szCs w:val="24"/>
      <w:lang w:eastAsia="hi-IN" w:bidi="hi-IN"/>
    </w:rPr>
  </w:style>
  <w:style w:type="paragraph" w:customStyle="1" w:styleId="affa">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eastAsia="hi-IN" w:bidi="hi-IN"/>
    </w:rPr>
  </w:style>
  <w:style w:type="paragraph" w:customStyle="1" w:styleId="WW-1">
    <w:name w:val="WW-?????????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50"/>
    </w:pPr>
    <w:rPr>
      <w:rFonts w:ascii="Mangal" w:eastAsia="Mangal" w:hAnsi="Mangal" w:cs="Mangal"/>
      <w:color w:val="000000"/>
      <w:sz w:val="60"/>
      <w:szCs w:val="60"/>
      <w:lang w:eastAsia="hi-IN" w:bidi="hi-IN"/>
    </w:rPr>
  </w:style>
  <w:style w:type="paragraph" w:customStyle="1" w:styleId="WW-2">
    <w:name w:val="WW-????????? 2"/>
    <w:basedOn w:val="WW-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0">
    <w:name w:val="????????? 3"/>
    <w:basedOn w:val="WW-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0">
    <w:name w:val="????????? 4"/>
    <w:basedOn w:val="30"/>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0">
    <w:name w:val="????????? 5"/>
    <w:basedOn w:val="40"/>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0">
    <w:name w:val="????????? 6"/>
    <w:basedOn w:val="50"/>
  </w:style>
  <w:style w:type="paragraph" w:customStyle="1" w:styleId="70">
    <w:name w:val="????????? 7"/>
    <w:basedOn w:val="60"/>
  </w:style>
  <w:style w:type="paragraph" w:customStyle="1" w:styleId="80">
    <w:name w:val="????????? 8"/>
    <w:basedOn w:val="70"/>
  </w:style>
  <w:style w:type="paragraph" w:customStyle="1" w:styleId="9">
    <w:name w:val="????????? 9"/>
    <w:basedOn w:val="80"/>
  </w:style>
  <w:style w:type="paragraph" w:customStyle="1" w:styleId="1LTGliederung1">
    <w:name w:val="?????????1~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50"/>
    </w:pPr>
    <w:rPr>
      <w:rFonts w:ascii="Mangal" w:eastAsia="Mangal" w:hAnsi="Mangal" w:cs="Mangal"/>
      <w:color w:val="000000"/>
      <w:kern w:val="1"/>
      <w:sz w:val="60"/>
      <w:szCs w:val="60"/>
      <w:lang w:eastAsia="hi-IN" w:bidi="hi-IN"/>
    </w:rPr>
  </w:style>
  <w:style w:type="paragraph" w:customStyle="1" w:styleId="1LTGliederung2">
    <w:name w:val="?????????1~LT~Gliederung 2"/>
    <w:basedOn w:val="1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LTGliederung3">
    <w:name w:val="?????????1~LT~Gliederung 3"/>
    <w:basedOn w:val="1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LTGliederung4">
    <w:name w:val="?????????1~LT~Gliederung 4"/>
    <w:basedOn w:val="1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LTGliederung5">
    <w:name w:val="?????????1~LT~Gliederung 5"/>
    <w:basedOn w:val="1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1LTGliederung6">
    <w:name w:val="?????????1~LT~Gliederung 6"/>
    <w:basedOn w:val="1LTGliederung5"/>
  </w:style>
  <w:style w:type="paragraph" w:customStyle="1" w:styleId="1LTGliederung7">
    <w:name w:val="?????????1~LT~Gliederung 7"/>
    <w:basedOn w:val="1LTGliederung6"/>
  </w:style>
  <w:style w:type="paragraph" w:customStyle="1" w:styleId="1LTGliederung8">
    <w:name w:val="?????????1~LT~Gliederung 8"/>
    <w:basedOn w:val="1LTGliederung7"/>
  </w:style>
  <w:style w:type="paragraph" w:customStyle="1" w:styleId="1LTGliederung9">
    <w:name w:val="?????????1~LT~Gliederung 9"/>
    <w:basedOn w:val="1LTGliederung8"/>
  </w:style>
  <w:style w:type="paragraph" w:customStyle="1" w:styleId="1LTTitel">
    <w:name w:val="?????????1~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angal" w:hAnsi="Mangal" w:cs="Mangal"/>
      <w:color w:val="000000"/>
      <w:kern w:val="1"/>
      <w:sz w:val="84"/>
      <w:szCs w:val="84"/>
      <w:lang w:eastAsia="hi-IN" w:bidi="hi-IN"/>
    </w:rPr>
  </w:style>
  <w:style w:type="paragraph" w:customStyle="1" w:styleId="1LTUntertitel">
    <w:name w:val="?????????1~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50"/>
      <w:jc w:val="center"/>
    </w:pPr>
    <w:rPr>
      <w:rFonts w:ascii="Mangal" w:eastAsia="Mangal" w:hAnsi="Mangal" w:cs="Mangal"/>
      <w:color w:val="000000"/>
      <w:kern w:val="1"/>
      <w:sz w:val="60"/>
      <w:szCs w:val="60"/>
      <w:lang w:eastAsia="hi-IN" w:bidi="hi-IN"/>
    </w:rPr>
  </w:style>
  <w:style w:type="paragraph" w:customStyle="1" w:styleId="1LTNotizen">
    <w:name w:val="?????????1~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eastAsia="hi-IN" w:bidi="hi-IN"/>
    </w:rPr>
  </w:style>
  <w:style w:type="paragraph" w:customStyle="1" w:styleId="1LTHintergrundobjekte">
    <w:name w:val="?????????1~LT~Hintergrundobjekte"/>
    <w:pPr>
      <w:widowControl w:val="0"/>
      <w:suppressAutoHyphens/>
      <w:autoSpaceDE w:val="0"/>
    </w:pPr>
    <w:rPr>
      <w:rFonts w:eastAsia="SimSun" w:cs="Mangal"/>
      <w:kern w:val="1"/>
      <w:sz w:val="24"/>
      <w:szCs w:val="24"/>
      <w:lang w:eastAsia="hi-IN" w:bidi="hi-IN"/>
    </w:rPr>
  </w:style>
  <w:style w:type="paragraph" w:customStyle="1" w:styleId="1LTHintergrund">
    <w:name w:val="?????????1~LT~Hintergrund"/>
    <w:pPr>
      <w:widowControl w:val="0"/>
      <w:suppressAutoHyphens/>
      <w:autoSpaceDE w:val="0"/>
      <w:jc w:val="center"/>
    </w:pPr>
    <w:rPr>
      <w:rFonts w:eastAsia="SimSun" w:cs="Mangal"/>
      <w:sz w:val="24"/>
      <w:szCs w:val="24"/>
      <w:lang w:eastAsia="hi-IN" w:bidi="hi-IN"/>
    </w:rPr>
  </w:style>
  <w:style w:type="paragraph" w:customStyle="1" w:styleId="1b">
    <w:name w:val="Абзац списка1"/>
    <w:basedOn w:val="a0"/>
    <w:uiPriority w:val="99"/>
    <w:pPr>
      <w:spacing w:after="200" w:line="276" w:lineRule="auto"/>
      <w:ind w:left="720"/>
    </w:pPr>
    <w:rPr>
      <w:rFonts w:ascii="Calibri" w:hAnsi="Calibri"/>
      <w:sz w:val="22"/>
      <w:szCs w:val="22"/>
    </w:rPr>
  </w:style>
  <w:style w:type="paragraph" w:customStyle="1" w:styleId="dash041e005f0431005f044b005f0447005f043d005f044b005f0439">
    <w:name w:val="dash041e_005f0431_005f044b_005f0447_005f043d_005f044b_005f0439"/>
    <w:basedOn w:val="a0"/>
    <w:rsid w:val="00904F78"/>
    <w:pPr>
      <w:suppressAutoHyphens w:val="0"/>
    </w:pPr>
    <w:rPr>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904F78"/>
    <w:rPr>
      <w:rFonts w:ascii="Times New Roman" w:hAnsi="Times New Roman"/>
      <w:sz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04F78"/>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904F78"/>
    <w:pPr>
      <w:suppressAutoHyphens w:val="0"/>
      <w:spacing w:after="120"/>
      <w:ind w:left="280"/>
    </w:pPr>
    <w:rPr>
      <w:lang w:eastAsia="ru-RU"/>
    </w:rPr>
  </w:style>
  <w:style w:type="paragraph" w:styleId="a">
    <w:name w:val="List Bullet"/>
    <w:basedOn w:val="a0"/>
    <w:uiPriority w:val="99"/>
    <w:rsid w:val="00904F78"/>
    <w:pPr>
      <w:numPr>
        <w:numId w:val="3"/>
      </w:numPr>
      <w:tabs>
        <w:tab w:val="clear" w:pos="1287"/>
        <w:tab w:val="num" w:pos="360"/>
      </w:tabs>
      <w:suppressAutoHyphens w:val="0"/>
      <w:spacing w:line="360" w:lineRule="auto"/>
      <w:ind w:left="360"/>
      <w:contextualSpacing/>
      <w:jc w:val="both"/>
    </w:pPr>
    <w:rPr>
      <w:sz w:val="28"/>
      <w:szCs w:val="22"/>
      <w:lang w:eastAsia="ru-RU"/>
    </w:rPr>
  </w:style>
  <w:style w:type="character" w:customStyle="1" w:styleId="af4">
    <w:name w:val="Отступ основного текста Знак"/>
    <w:link w:val="af3"/>
    <w:uiPriority w:val="99"/>
    <w:locked/>
    <w:rsid w:val="005B6A25"/>
    <w:rPr>
      <w:sz w:val="28"/>
      <w:szCs w:val="28"/>
      <w:lang w:val="ru-RU" w:eastAsia="ar-SA" w:bidi="ar-SA"/>
    </w:rPr>
  </w:style>
  <w:style w:type="character" w:customStyle="1" w:styleId="affb">
    <w:name w:val="Основной текст_"/>
    <w:link w:val="1c"/>
    <w:locked/>
    <w:rsid w:val="0067451A"/>
    <w:rPr>
      <w:shd w:val="clear" w:color="auto" w:fill="FFFFFF"/>
      <w:lang w:bidi="ar-SA"/>
    </w:rPr>
  </w:style>
  <w:style w:type="paragraph" w:customStyle="1" w:styleId="1c">
    <w:name w:val="Основной текст1"/>
    <w:basedOn w:val="a0"/>
    <w:link w:val="affb"/>
    <w:rsid w:val="0067451A"/>
    <w:pPr>
      <w:shd w:val="clear" w:color="auto" w:fill="FFFFFF"/>
      <w:suppressAutoHyphens w:val="0"/>
      <w:spacing w:before="360" w:line="226" w:lineRule="exact"/>
      <w:ind w:firstLine="280"/>
      <w:jc w:val="both"/>
    </w:pPr>
    <w:rPr>
      <w:sz w:val="20"/>
      <w:szCs w:val="20"/>
      <w:shd w:val="clear" w:color="auto" w:fill="FFFFFF"/>
      <w:lang w:val="x-none" w:eastAsia="x-none"/>
    </w:rPr>
  </w:style>
  <w:style w:type="table" w:styleId="affc">
    <w:name w:val="Table Grid"/>
    <w:basedOn w:val="a2"/>
    <w:uiPriority w:val="39"/>
    <w:rsid w:val="006646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1"/>
    <w:uiPriority w:val="99"/>
    <w:rsid w:val="005868A9"/>
    <w:rPr>
      <w:rFonts w:cs="Times New Roman"/>
    </w:rPr>
  </w:style>
  <w:style w:type="character" w:customStyle="1" w:styleId="c0c22">
    <w:name w:val="c0 c22"/>
    <w:basedOn w:val="a1"/>
    <w:uiPriority w:val="99"/>
    <w:rsid w:val="005868A9"/>
    <w:rPr>
      <w:rFonts w:cs="Times New Roman"/>
    </w:rPr>
  </w:style>
  <w:style w:type="paragraph" w:customStyle="1" w:styleId="c23">
    <w:name w:val="c23"/>
    <w:basedOn w:val="a0"/>
    <w:uiPriority w:val="99"/>
    <w:rsid w:val="005868A9"/>
    <w:pPr>
      <w:suppressAutoHyphens w:val="0"/>
      <w:spacing w:before="100" w:beforeAutospacing="1" w:after="100" w:afterAutospacing="1"/>
    </w:pPr>
    <w:rPr>
      <w:lang w:eastAsia="ru-RU"/>
    </w:rPr>
  </w:style>
  <w:style w:type="character" w:customStyle="1" w:styleId="c6c7">
    <w:name w:val="c6 c7"/>
    <w:basedOn w:val="a1"/>
    <w:uiPriority w:val="99"/>
    <w:rsid w:val="005868A9"/>
    <w:rPr>
      <w:rFonts w:cs="Times New Roman"/>
    </w:rPr>
  </w:style>
  <w:style w:type="character" w:customStyle="1" w:styleId="c6c70c15">
    <w:name w:val="c6 c70 c15"/>
    <w:basedOn w:val="a1"/>
    <w:uiPriority w:val="99"/>
    <w:rsid w:val="005868A9"/>
    <w:rPr>
      <w:rFonts w:cs="Times New Roman"/>
    </w:rPr>
  </w:style>
  <w:style w:type="character" w:customStyle="1" w:styleId="c6c15">
    <w:name w:val="c6 c15"/>
    <w:basedOn w:val="a1"/>
    <w:uiPriority w:val="99"/>
    <w:rsid w:val="005868A9"/>
    <w:rPr>
      <w:rFonts w:cs="Times New Roman"/>
    </w:rPr>
  </w:style>
  <w:style w:type="character" w:customStyle="1" w:styleId="c6">
    <w:name w:val="c6"/>
    <w:basedOn w:val="a1"/>
    <w:uiPriority w:val="99"/>
    <w:rsid w:val="005868A9"/>
    <w:rPr>
      <w:rFonts w:cs="Times New Roman"/>
    </w:rPr>
  </w:style>
  <w:style w:type="character" w:customStyle="1" w:styleId="25">
    <w:name w:val="Основной текст (2)_"/>
    <w:link w:val="26"/>
    <w:uiPriority w:val="99"/>
    <w:locked/>
    <w:rsid w:val="005868A9"/>
    <w:rPr>
      <w:shd w:val="clear" w:color="auto" w:fill="FFFFFF"/>
    </w:rPr>
  </w:style>
  <w:style w:type="paragraph" w:customStyle="1" w:styleId="26">
    <w:name w:val="Основной текст (2)"/>
    <w:basedOn w:val="a0"/>
    <w:link w:val="25"/>
    <w:uiPriority w:val="99"/>
    <w:rsid w:val="005868A9"/>
    <w:pPr>
      <w:shd w:val="clear" w:color="auto" w:fill="FFFFFF"/>
      <w:suppressAutoHyphens w:val="0"/>
      <w:spacing w:before="120" w:line="230" w:lineRule="exact"/>
      <w:ind w:firstLine="280"/>
      <w:jc w:val="both"/>
    </w:pPr>
    <w:rPr>
      <w:sz w:val="20"/>
      <w:szCs w:val="20"/>
      <w:shd w:val="clear" w:color="auto" w:fill="FFFFFF"/>
      <w:lang w:eastAsia="ru-RU"/>
    </w:rPr>
  </w:style>
  <w:style w:type="paragraph" w:customStyle="1" w:styleId="27">
    <w:name w:val="Без интервала2"/>
    <w:rsid w:val="0088399B"/>
    <w:rPr>
      <w:rFonts w:ascii="Calibri" w:hAnsi="Calibri"/>
      <w:sz w:val="22"/>
      <w:szCs w:val="22"/>
      <w:lang w:eastAsia="en-US"/>
    </w:rPr>
  </w:style>
  <w:style w:type="paragraph" w:styleId="affd">
    <w:name w:val="No Spacing"/>
    <w:uiPriority w:val="1"/>
    <w:qFormat/>
    <w:rsid w:val="000658C5"/>
    <w:rPr>
      <w:rFonts w:asciiTheme="minorHAnsi" w:eastAsiaTheme="minorEastAsia" w:hAnsiTheme="minorHAnsi" w:cstheme="minorBidi"/>
      <w:sz w:val="22"/>
      <w:szCs w:val="22"/>
    </w:rPr>
  </w:style>
  <w:style w:type="paragraph" w:customStyle="1" w:styleId="text">
    <w:name w:val="text"/>
    <w:basedOn w:val="a0"/>
    <w:uiPriority w:val="99"/>
    <w:rsid w:val="00B758AC"/>
    <w:pPr>
      <w:widowControl w:val="0"/>
      <w:suppressAutoHyphens w:val="0"/>
      <w:autoSpaceDE w:val="0"/>
      <w:autoSpaceDN w:val="0"/>
      <w:adjustRightInd w:val="0"/>
      <w:spacing w:line="240" w:lineRule="atLeast"/>
      <w:ind w:firstLine="283"/>
      <w:jc w:val="both"/>
      <w:textAlignment w:val="center"/>
    </w:pPr>
    <w:rPr>
      <w:rFonts w:ascii="SchoolBookC" w:cs="SchoolBookC"/>
      <w:color w:val="000000"/>
      <w:sz w:val="22"/>
      <w:szCs w:val="22"/>
      <w:lang w:eastAsia="ru-RU"/>
    </w:rPr>
  </w:style>
  <w:style w:type="character" w:customStyle="1" w:styleId="Text0">
    <w:name w:val="Text"/>
    <w:uiPriority w:val="99"/>
    <w:rsid w:val="00B758AC"/>
    <w:rPr>
      <w:rFonts w:ascii="SchoolBookC" w:eastAsia="Times New Roman"/>
      <w:color w:val="000000"/>
      <w:spacing w:val="0"/>
      <w:w w:val="100"/>
      <w:position w:val="0"/>
      <w:sz w:val="22"/>
      <w:u w:val="none"/>
      <w:vertAlign w:val="baseline"/>
      <w:lang w:val="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3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sz w:val="24"/>
      <w:szCs w:val="24"/>
      <w:lang w:eastAsia="ar-SA"/>
    </w:rPr>
  </w:style>
  <w:style w:type="paragraph" w:styleId="1">
    <w:name w:val="heading 1"/>
    <w:basedOn w:val="a0"/>
    <w:next w:val="a0"/>
    <w:qFormat/>
    <w:pPr>
      <w:keepNext/>
      <w:tabs>
        <w:tab w:val="num" w:pos="0"/>
      </w:tabs>
      <w:ind w:left="432" w:hanging="432"/>
      <w:jc w:val="center"/>
      <w:outlineLvl w:val="0"/>
    </w:pPr>
    <w:rPr>
      <w:b/>
      <w:bCs/>
      <w:iCs/>
    </w:rPr>
  </w:style>
  <w:style w:type="paragraph" w:styleId="2">
    <w:name w:val="heading 2"/>
    <w:basedOn w:val="a0"/>
    <w:next w:val="a0"/>
    <w:qFormat/>
    <w:pPr>
      <w:keepNext/>
      <w:tabs>
        <w:tab w:val="num" w:pos="0"/>
      </w:tabs>
      <w:spacing w:line="360" w:lineRule="auto"/>
      <w:ind w:left="576" w:hanging="576"/>
      <w:jc w:val="center"/>
      <w:outlineLvl w:val="1"/>
    </w:pPr>
    <w:rPr>
      <w:i/>
      <w:sz w:val="28"/>
      <w:szCs w:val="22"/>
    </w:rPr>
  </w:style>
  <w:style w:type="paragraph" w:styleId="3">
    <w:name w:val="heading 3"/>
    <w:basedOn w:val="a0"/>
    <w:next w:val="a0"/>
    <w:qFormat/>
    <w:pPr>
      <w:keepNext/>
      <w:tabs>
        <w:tab w:val="num" w:pos="0"/>
      </w:tabs>
      <w:spacing w:line="360" w:lineRule="auto"/>
      <w:ind w:left="720" w:hanging="720"/>
      <w:jc w:val="center"/>
      <w:outlineLvl w:val="2"/>
    </w:pPr>
    <w:rPr>
      <w:b/>
      <w:bCs/>
    </w:rPr>
  </w:style>
  <w:style w:type="paragraph" w:styleId="4">
    <w:name w:val="heading 4"/>
    <w:basedOn w:val="a0"/>
    <w:next w:val="a0"/>
    <w:qFormat/>
    <w:pPr>
      <w:keepNext/>
      <w:tabs>
        <w:tab w:val="num" w:pos="0"/>
      </w:tabs>
      <w:ind w:left="864" w:hanging="864"/>
      <w:jc w:val="both"/>
      <w:outlineLvl w:val="3"/>
    </w:pPr>
    <w:rPr>
      <w:b/>
      <w:bCs/>
      <w:sz w:val="20"/>
    </w:rPr>
  </w:style>
  <w:style w:type="paragraph" w:styleId="5">
    <w:name w:val="heading 5"/>
    <w:basedOn w:val="a0"/>
    <w:next w:val="a0"/>
    <w:qFormat/>
    <w:pPr>
      <w:keepNext/>
      <w:tabs>
        <w:tab w:val="num" w:pos="0"/>
      </w:tabs>
      <w:ind w:left="708"/>
      <w:jc w:val="center"/>
      <w:outlineLvl w:val="4"/>
    </w:pPr>
    <w:rPr>
      <w:b/>
      <w:bCs/>
    </w:rPr>
  </w:style>
  <w:style w:type="paragraph" w:styleId="6">
    <w:name w:val="heading 6"/>
    <w:basedOn w:val="a0"/>
    <w:next w:val="a0"/>
    <w:qFormat/>
    <w:pPr>
      <w:keepNext/>
      <w:tabs>
        <w:tab w:val="num" w:pos="0"/>
      </w:tabs>
      <w:ind w:left="1152" w:hanging="1152"/>
      <w:jc w:val="center"/>
      <w:outlineLvl w:val="5"/>
    </w:pPr>
    <w:rPr>
      <w:b/>
      <w:i/>
      <w:sz w:val="28"/>
      <w:szCs w:val="20"/>
    </w:rPr>
  </w:style>
  <w:style w:type="paragraph" w:styleId="7">
    <w:name w:val="heading 7"/>
    <w:basedOn w:val="a0"/>
    <w:next w:val="a0"/>
    <w:qFormat/>
    <w:pPr>
      <w:keepNext/>
      <w:tabs>
        <w:tab w:val="num" w:pos="0"/>
      </w:tabs>
      <w:ind w:left="1296" w:hanging="1296"/>
      <w:jc w:val="both"/>
      <w:outlineLvl w:val="6"/>
    </w:pPr>
    <w:rPr>
      <w:b/>
      <w:bCs/>
      <w:szCs w:val="20"/>
    </w:rPr>
  </w:style>
  <w:style w:type="paragraph" w:styleId="8">
    <w:name w:val="heading 8"/>
    <w:basedOn w:val="a0"/>
    <w:next w:val="a0"/>
    <w:qFormat/>
    <w:pPr>
      <w:keepNext/>
      <w:tabs>
        <w:tab w:val="num" w:pos="0"/>
      </w:tabs>
      <w:ind w:left="1440" w:hanging="1440"/>
      <w:outlineLvl w:val="7"/>
    </w:pPr>
    <w:rPr>
      <w:b/>
      <w:bCs/>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1">
    <w:name w:val="WW8Num4z1"/>
    <w:rPr>
      <w:rFonts w:ascii="Courier New" w:hAnsi="Courier New" w:cs="Courier New"/>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sz w:val="20"/>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rPr>
  </w:style>
  <w:style w:type="character" w:customStyle="1" w:styleId="WW8Num9z0">
    <w:name w:val="WW8Num9z0"/>
    <w:rPr>
      <w:b w:val="0"/>
      <w:i w:val="0"/>
      <w:color w:val="auto"/>
    </w:rPr>
  </w:style>
  <w:style w:type="character" w:customStyle="1" w:styleId="WW8Num11z0">
    <w:name w:val="WW8Num11z0"/>
    <w:rPr>
      <w:rFonts w:ascii="Symbol" w:hAnsi="Symbol"/>
    </w:rPr>
  </w:style>
  <w:style w:type="character" w:customStyle="1" w:styleId="WW8Num12z0">
    <w:name w:val="WW8Num12z0"/>
    <w:rPr>
      <w:rFonts w:ascii="Symbol" w:hAnsi="Symbol"/>
      <w:sz w:val="20"/>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sz w:val="20"/>
    </w:rPr>
  </w:style>
  <w:style w:type="character" w:customStyle="1" w:styleId="Absatz-Standardschriftart">
    <w:name w:val="Absatz-Standardschriftart"/>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Wingdings" w:hAnsi="Wingdings"/>
    </w:rPr>
  </w:style>
  <w:style w:type="character" w:customStyle="1" w:styleId="WW8Num4z3">
    <w:name w:val="WW8Num4z3"/>
    <w:rPr>
      <w:rFonts w:ascii="Symbol" w:hAnsi="Symbol"/>
    </w:rPr>
  </w:style>
  <w:style w:type="character" w:customStyle="1" w:styleId="WW8Num5z3">
    <w:name w:val="WW8Num5z3"/>
    <w:rPr>
      <w:rFonts w:ascii="Symbol" w:hAnsi="Symbol"/>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Symbol" w:hAnsi="Symbol"/>
    </w:rPr>
  </w:style>
  <w:style w:type="character" w:customStyle="1" w:styleId="WW8Num10z0">
    <w:name w:val="WW8Num10z0"/>
    <w:rPr>
      <w:b w:val="0"/>
      <w:i w:val="0"/>
      <w:color w:val="auto"/>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0">
    <w:name w:val="WW8Num17z0"/>
    <w:rPr>
      <w:rFonts w:ascii="Symbol" w:hAnsi="Symbol"/>
      <w:sz w:val="22"/>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b w:val="0"/>
      <w:i w:val="0"/>
      <w:color w:val="auto"/>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Wingdings" w:hAnsi="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rPr>
  </w:style>
  <w:style w:type="character" w:customStyle="1" w:styleId="WW8Num30z0">
    <w:name w:val="WW8Num30z0"/>
    <w:rPr>
      <w:rFonts w:ascii="Symbol" w:hAnsi="Symbol"/>
      <w:sz w:val="20"/>
    </w:rPr>
  </w:style>
  <w:style w:type="character" w:customStyle="1" w:styleId="WW8Num30z1">
    <w:name w:val="WW8Num30z1"/>
    <w:rPr>
      <w:rFonts w:ascii="Courier New" w:hAnsi="Courier New"/>
      <w:sz w:val="20"/>
    </w:rPr>
  </w:style>
  <w:style w:type="character" w:customStyle="1" w:styleId="WW8Num30z2">
    <w:name w:val="WW8Num30z2"/>
    <w:rPr>
      <w:rFonts w:ascii="Wingdings" w:hAnsi="Wingdings"/>
      <w:sz w:val="20"/>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St15z0">
    <w:name w:val="WW8NumSt15z0"/>
    <w:rPr>
      <w:rFonts w:ascii="Symbol" w:hAnsi="Symbol"/>
    </w:rPr>
  </w:style>
  <w:style w:type="character" w:customStyle="1" w:styleId="10">
    <w:name w:val="Основной шрифт абзаца1"/>
  </w:style>
  <w:style w:type="character" w:customStyle="1" w:styleId="20">
    <w:name w:val="Заголовок 2 Знак"/>
    <w:rPr>
      <w:i/>
      <w:sz w:val="28"/>
      <w:szCs w:val="22"/>
      <w:lang w:val="ru-RU" w:eastAsia="ar-SA" w:bidi="ar-SA"/>
    </w:rPr>
  </w:style>
  <w:style w:type="character" w:customStyle="1" w:styleId="a4">
    <w:name w:val="Основной текст Знак"/>
    <w:rPr>
      <w:sz w:val="28"/>
      <w:szCs w:val="28"/>
      <w:lang w:val="ru-RU" w:eastAsia="ar-SA" w:bidi="ar-SA"/>
    </w:rPr>
  </w:style>
  <w:style w:type="character" w:styleId="a5">
    <w:name w:val="page number"/>
    <w:basedOn w:val="10"/>
  </w:style>
  <w:style w:type="character" w:customStyle="1" w:styleId="a6">
    <w:name w:val="Верхний колонтитул Знак"/>
    <w:rPr>
      <w:sz w:val="24"/>
      <w:szCs w:val="24"/>
      <w:lang w:val="ru-RU" w:eastAsia="ar-SA" w:bidi="ar-SA"/>
    </w:rPr>
  </w:style>
  <w:style w:type="character" w:customStyle="1" w:styleId="a7">
    <w:name w:val="Название Знак"/>
    <w:uiPriority w:val="99"/>
    <w:rPr>
      <w:rFonts w:ascii="Arial" w:hAnsi="Arial" w:cs="Arial"/>
      <w:b/>
      <w:bCs/>
      <w:sz w:val="28"/>
      <w:szCs w:val="26"/>
      <w:lang w:val="ru-RU" w:eastAsia="ar-SA" w:bidi="ar-SA"/>
    </w:rPr>
  </w:style>
  <w:style w:type="character" w:customStyle="1" w:styleId="grame">
    <w:name w:val="grame"/>
    <w:basedOn w:val="10"/>
  </w:style>
  <w:style w:type="character" w:customStyle="1" w:styleId="spelle">
    <w:name w:val="spelle"/>
    <w:basedOn w:val="10"/>
  </w:style>
  <w:style w:type="character" w:styleId="a8">
    <w:name w:val="Emphasis"/>
    <w:uiPriority w:val="99"/>
    <w:qFormat/>
    <w:rPr>
      <w:i/>
      <w:iCs/>
    </w:rPr>
  </w:style>
  <w:style w:type="character" w:customStyle="1" w:styleId="articleseperator">
    <w:name w:val="article_seperator"/>
    <w:basedOn w:val="10"/>
  </w:style>
  <w:style w:type="character" w:styleId="a9">
    <w:name w:val="Strong"/>
    <w:qFormat/>
    <w:rPr>
      <w:b/>
      <w:bCs/>
    </w:rPr>
  </w:style>
  <w:style w:type="character" w:styleId="aa">
    <w:name w:val="Hyperlink"/>
    <w:basedOn w:val="10"/>
  </w:style>
  <w:style w:type="character" w:customStyle="1" w:styleId="apple-style-span">
    <w:name w:val="apple-style-span"/>
    <w:basedOn w:val="10"/>
  </w:style>
  <w:style w:type="character" w:customStyle="1" w:styleId="apple-converted-space">
    <w:name w:val="apple-converted-space"/>
    <w:basedOn w:val="10"/>
    <w:uiPriority w:val="9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Pr>
      <w:rFonts w:ascii="Times New Roman" w:hAnsi="Times New Roman" w:cs="Times New Roman"/>
      <w:strike w:val="0"/>
      <w:dstrike w:val="0"/>
      <w:sz w:val="24"/>
      <w:szCs w:val="24"/>
      <w:u w:val="none"/>
    </w:rPr>
  </w:style>
  <w:style w:type="character" w:customStyle="1" w:styleId="ab">
    <w:name w:val="Основной текст с отступом Знак"/>
    <w:rPr>
      <w:sz w:val="28"/>
      <w:szCs w:val="28"/>
      <w:lang w:val="ru-RU" w:eastAsia="ar-SA" w:bidi="ar-SA"/>
    </w:rPr>
  </w:style>
  <w:style w:type="character" w:customStyle="1" w:styleId="ac">
    <w:name w:val="Маркеры списка"/>
    <w:rPr>
      <w:rFonts w:ascii="OpenSymbol" w:eastAsia="OpenSymbol" w:hAnsi="OpenSymbol" w:cs="OpenSymbol"/>
    </w:rPr>
  </w:style>
  <w:style w:type="paragraph" w:customStyle="1" w:styleId="ad">
    <w:name w:val="Заголовок"/>
    <w:basedOn w:val="a0"/>
    <w:next w:val="ae"/>
    <w:pPr>
      <w:keepNext/>
      <w:spacing w:before="240" w:after="120"/>
    </w:pPr>
    <w:rPr>
      <w:rFonts w:ascii="Arial" w:eastAsia="Microsoft YaHei" w:hAnsi="Arial" w:cs="Mangal"/>
      <w:sz w:val="28"/>
      <w:szCs w:val="28"/>
    </w:rPr>
  </w:style>
  <w:style w:type="paragraph" w:styleId="ae">
    <w:name w:val="Body Text"/>
    <w:basedOn w:val="a0"/>
    <w:pPr>
      <w:jc w:val="both"/>
    </w:pPr>
    <w:rPr>
      <w:sz w:val="28"/>
      <w:szCs w:val="28"/>
    </w:rPr>
  </w:style>
  <w:style w:type="paragraph" w:styleId="af">
    <w:name w:val="List"/>
    <w:basedOn w:val="a0"/>
    <w:pPr>
      <w:tabs>
        <w:tab w:val="left" w:pos="1560"/>
      </w:tabs>
      <w:ind w:left="1560" w:hanging="360"/>
    </w:pPr>
  </w:style>
  <w:style w:type="paragraph" w:customStyle="1" w:styleId="11">
    <w:name w:val="Название1"/>
    <w:basedOn w:val="a0"/>
    <w:pPr>
      <w:suppressLineNumbers/>
      <w:spacing w:before="120" w:after="120"/>
    </w:pPr>
    <w:rPr>
      <w:rFonts w:cs="Mangal"/>
      <w:i/>
      <w:iCs/>
    </w:rPr>
  </w:style>
  <w:style w:type="paragraph" w:customStyle="1" w:styleId="12">
    <w:name w:val="Указатель1"/>
    <w:basedOn w:val="a0"/>
    <w:pPr>
      <w:suppressLineNumbers/>
    </w:pPr>
    <w:rPr>
      <w:rFonts w:cs="Mangal"/>
    </w:rPr>
  </w:style>
  <w:style w:type="paragraph" w:styleId="af0">
    <w:name w:val="footer"/>
    <w:basedOn w:val="a0"/>
    <w:pPr>
      <w:tabs>
        <w:tab w:val="center" w:pos="4677"/>
        <w:tab w:val="right" w:pos="9355"/>
      </w:tabs>
    </w:pPr>
  </w:style>
  <w:style w:type="paragraph" w:customStyle="1" w:styleId="21">
    <w:name w:val="Основной текст 21"/>
    <w:basedOn w:val="a0"/>
    <w:pPr>
      <w:spacing w:line="360" w:lineRule="auto"/>
      <w:jc w:val="center"/>
    </w:pPr>
    <w:rPr>
      <w:b/>
      <w:bCs/>
      <w:sz w:val="28"/>
    </w:rPr>
  </w:style>
  <w:style w:type="paragraph" w:customStyle="1" w:styleId="font0">
    <w:name w:val="font0"/>
    <w:basedOn w:val="a0"/>
    <w:pPr>
      <w:spacing w:before="280" w:after="280"/>
    </w:pPr>
    <w:rPr>
      <w:rFonts w:ascii="Arial CYR" w:hAnsi="Arial CYR" w:cs="Arial CYR"/>
      <w:sz w:val="20"/>
      <w:szCs w:val="20"/>
    </w:rPr>
  </w:style>
  <w:style w:type="paragraph" w:styleId="af1">
    <w:name w:val="Normal (Web)"/>
    <w:basedOn w:val="a0"/>
    <w:pPr>
      <w:spacing w:before="280" w:after="280"/>
    </w:pPr>
  </w:style>
  <w:style w:type="paragraph" w:styleId="af2">
    <w:name w:val="header"/>
    <w:basedOn w:val="a0"/>
    <w:pPr>
      <w:tabs>
        <w:tab w:val="center" w:pos="4677"/>
        <w:tab w:val="right" w:pos="9355"/>
      </w:tabs>
    </w:pPr>
  </w:style>
  <w:style w:type="paragraph" w:styleId="af3">
    <w:name w:val="Body Text Indent"/>
    <w:basedOn w:val="a0"/>
    <w:link w:val="af4"/>
    <w:uiPriority w:val="99"/>
    <w:pPr>
      <w:spacing w:line="360" w:lineRule="auto"/>
      <w:ind w:firstLine="482"/>
      <w:jc w:val="both"/>
    </w:pPr>
    <w:rPr>
      <w:sz w:val="28"/>
      <w:szCs w:val="28"/>
    </w:rPr>
  </w:style>
  <w:style w:type="paragraph" w:customStyle="1" w:styleId="210">
    <w:name w:val="Основной текст с отступом 21"/>
    <w:basedOn w:val="a0"/>
    <w:pPr>
      <w:spacing w:line="360" w:lineRule="auto"/>
      <w:ind w:firstLine="720"/>
      <w:jc w:val="both"/>
    </w:pPr>
    <w:rPr>
      <w:sz w:val="28"/>
      <w:szCs w:val="28"/>
    </w:rPr>
  </w:style>
  <w:style w:type="paragraph" w:customStyle="1" w:styleId="31">
    <w:name w:val="Основной текст с отступом 31"/>
    <w:basedOn w:val="a0"/>
    <w:pPr>
      <w:spacing w:line="360" w:lineRule="auto"/>
      <w:ind w:firstLine="708"/>
      <w:jc w:val="both"/>
    </w:pPr>
    <w:rPr>
      <w:sz w:val="28"/>
      <w:szCs w:val="28"/>
    </w:rPr>
  </w:style>
  <w:style w:type="paragraph" w:customStyle="1" w:styleId="310">
    <w:name w:val="Основной текст 31"/>
    <w:basedOn w:val="a0"/>
    <w:pPr>
      <w:jc w:val="both"/>
    </w:pPr>
  </w:style>
  <w:style w:type="paragraph" w:styleId="13">
    <w:name w:val="toc 1"/>
    <w:basedOn w:val="a0"/>
    <w:pPr>
      <w:spacing w:before="280" w:after="280"/>
    </w:pPr>
  </w:style>
  <w:style w:type="paragraph" w:styleId="22">
    <w:name w:val="toc 2"/>
    <w:basedOn w:val="a0"/>
    <w:pPr>
      <w:spacing w:before="280" w:after="280"/>
    </w:pPr>
  </w:style>
  <w:style w:type="paragraph" w:styleId="af5">
    <w:name w:val="Title"/>
    <w:basedOn w:val="a0"/>
    <w:next w:val="af6"/>
    <w:uiPriority w:val="99"/>
    <w:qFormat/>
    <w:pPr>
      <w:jc w:val="center"/>
    </w:pPr>
    <w:rPr>
      <w:rFonts w:ascii="Arial" w:hAnsi="Arial" w:cs="Arial"/>
      <w:b/>
      <w:bCs/>
      <w:sz w:val="28"/>
      <w:szCs w:val="26"/>
    </w:rPr>
  </w:style>
  <w:style w:type="paragraph" w:styleId="af6">
    <w:name w:val="Subtitle"/>
    <w:basedOn w:val="ad"/>
    <w:next w:val="ae"/>
    <w:qFormat/>
    <w:pPr>
      <w:jc w:val="center"/>
    </w:pPr>
    <w:rPr>
      <w:i/>
      <w:iCs/>
    </w:rPr>
  </w:style>
  <w:style w:type="paragraph" w:customStyle="1" w:styleId="14">
    <w:name w:val="Знак1"/>
    <w:basedOn w:val="a0"/>
    <w:pPr>
      <w:spacing w:after="160" w:line="240" w:lineRule="exact"/>
    </w:pPr>
    <w:rPr>
      <w:rFonts w:ascii="Verdana" w:hAnsi="Verdana"/>
      <w:sz w:val="20"/>
      <w:szCs w:val="20"/>
      <w:lang w:val="en-US"/>
    </w:rPr>
  </w:style>
  <w:style w:type="paragraph" w:customStyle="1" w:styleId="15">
    <w:name w:val="Текст1"/>
    <w:basedOn w:val="a0"/>
    <w:rPr>
      <w:rFonts w:ascii="Courier New" w:hAnsi="Courier New"/>
      <w:sz w:val="20"/>
      <w:szCs w:val="20"/>
    </w:rPr>
  </w:style>
  <w:style w:type="paragraph" w:customStyle="1" w:styleId="16">
    <w:name w:val="Обычный1"/>
    <w:pPr>
      <w:widowControl w:val="0"/>
      <w:suppressAutoHyphens/>
    </w:pPr>
    <w:rPr>
      <w:rFonts w:eastAsia="Arial"/>
      <w:lang w:eastAsia="ar-SA"/>
    </w:rPr>
  </w:style>
  <w:style w:type="paragraph" w:customStyle="1" w:styleId="p1">
    <w:name w:val="p1"/>
    <w:basedOn w:val="a0"/>
    <w:rPr>
      <w:rFonts w:ascii="Verdana" w:hAnsi="Verdana"/>
      <w:sz w:val="18"/>
      <w:szCs w:val="18"/>
    </w:rPr>
  </w:style>
  <w:style w:type="paragraph" w:styleId="af7">
    <w:name w:val="List Paragraph"/>
    <w:basedOn w:val="a0"/>
    <w:uiPriority w:val="34"/>
    <w:qFormat/>
    <w:pPr>
      <w:spacing w:after="200" w:line="276" w:lineRule="auto"/>
      <w:ind w:left="720"/>
    </w:pPr>
    <w:rPr>
      <w:rFonts w:ascii="Calibri" w:eastAsia="Calibri" w:hAnsi="Calibri"/>
      <w:sz w:val="22"/>
      <w:szCs w:val="22"/>
    </w:rPr>
  </w:style>
  <w:style w:type="paragraph" w:customStyle="1" w:styleId="af8">
    <w:name w:val="a"/>
    <w:basedOn w:val="a0"/>
    <w:rPr>
      <w:rFonts w:ascii="Verdana" w:hAnsi="Verdana"/>
      <w:sz w:val="18"/>
      <w:szCs w:val="18"/>
    </w:rPr>
  </w:style>
  <w:style w:type="paragraph" w:customStyle="1" w:styleId="17">
    <w:name w:val="Цитата1"/>
    <w:basedOn w:val="a0"/>
    <w:pPr>
      <w:ind w:left="-709" w:right="-1192"/>
      <w:jc w:val="center"/>
    </w:pPr>
    <w:rPr>
      <w:b/>
      <w:sz w:val="28"/>
      <w:szCs w:val="20"/>
    </w:rPr>
  </w:style>
  <w:style w:type="paragraph" w:customStyle="1" w:styleId="18">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pPr>
      <w:spacing w:after="160" w:line="240" w:lineRule="exact"/>
    </w:pPr>
    <w:rPr>
      <w:rFonts w:cs="Verdana"/>
      <w:sz w:val="28"/>
      <w:szCs w:val="28"/>
      <w:lang w:eastAsia="pa-IN" w:bidi="pa-IN"/>
    </w:rPr>
  </w:style>
  <w:style w:type="paragraph" w:customStyle="1" w:styleId="Default">
    <w:name w:val="Default"/>
    <w:pPr>
      <w:suppressAutoHyphens/>
      <w:autoSpaceDE w:val="0"/>
    </w:pPr>
    <w:rPr>
      <w:rFonts w:eastAsia="Arial"/>
      <w:color w:val="000000"/>
      <w:sz w:val="24"/>
      <w:szCs w:val="24"/>
      <w:lang w:eastAsia="ar-SA"/>
    </w:rPr>
  </w:style>
  <w:style w:type="paragraph" w:customStyle="1" w:styleId="af9">
    <w:name w:val="Содержимое таблицы"/>
    <w:basedOn w:val="a0"/>
    <w:pPr>
      <w:suppressLineNumbers/>
    </w:pPr>
  </w:style>
  <w:style w:type="paragraph" w:customStyle="1" w:styleId="afa">
    <w:name w:val="Заголовок таблицы"/>
    <w:basedOn w:val="af9"/>
    <w:pPr>
      <w:jc w:val="center"/>
    </w:pPr>
    <w:rPr>
      <w:b/>
      <w:bCs/>
    </w:rPr>
  </w:style>
  <w:style w:type="paragraph" w:customStyle="1" w:styleId="afb">
    <w:name w:val="Содержимое врезки"/>
    <w:basedOn w:val="ae"/>
  </w:style>
  <w:style w:type="paragraph" w:customStyle="1" w:styleId="afc">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angal" w:hAnsi="Mangal" w:cs="Mangal"/>
      <w:color w:val="336666"/>
      <w:sz w:val="36"/>
      <w:szCs w:val="36"/>
      <w:lang w:eastAsia="hi-IN" w:bidi="hi-IN"/>
    </w:rPr>
  </w:style>
  <w:style w:type="paragraph" w:customStyle="1" w:styleId="afd">
    <w:name w:val="?????? ?? ????????"/>
    <w:basedOn w:val="afc"/>
  </w:style>
  <w:style w:type="paragraph" w:customStyle="1" w:styleId="afe">
    <w:name w:val="?????? ? ?????"/>
    <w:basedOn w:val="afc"/>
  </w:style>
  <w:style w:type="paragraph" w:customStyle="1" w:styleId="aff">
    <w:name w:val="?????? ??? ???????"/>
    <w:basedOn w:val="afc"/>
  </w:style>
  <w:style w:type="paragraph" w:customStyle="1" w:styleId="aff0">
    <w:name w:val="?????"/>
    <w:basedOn w:val="afc"/>
  </w:style>
  <w:style w:type="paragraph" w:customStyle="1" w:styleId="aff1">
    <w:name w:val="???????? ?????"/>
    <w:basedOn w:val="afc"/>
  </w:style>
  <w:style w:type="paragraph" w:customStyle="1" w:styleId="aff2">
    <w:name w:val="???????????? ?????? ?? ??????"/>
    <w:basedOn w:val="afc"/>
  </w:style>
  <w:style w:type="paragraph" w:customStyle="1" w:styleId="aff3">
    <w:name w:val="?????? ?????? ? ????????"/>
    <w:basedOn w:val="afc"/>
    <w:pPr>
      <w:ind w:firstLine="340"/>
    </w:pPr>
  </w:style>
  <w:style w:type="paragraph" w:customStyle="1" w:styleId="aff4">
    <w:name w:val="????????"/>
    <w:basedOn w:val="afc"/>
  </w:style>
  <w:style w:type="paragraph" w:customStyle="1" w:styleId="19">
    <w:name w:val="???????? 1"/>
    <w:basedOn w:val="afc"/>
    <w:pPr>
      <w:jc w:val="center"/>
    </w:pPr>
  </w:style>
  <w:style w:type="paragraph" w:customStyle="1" w:styleId="23">
    <w:name w:val="???????? 2"/>
    <w:basedOn w:val="afc"/>
    <w:pPr>
      <w:spacing w:before="57" w:after="57"/>
      <w:ind w:right="113"/>
      <w:jc w:val="center"/>
    </w:pPr>
  </w:style>
  <w:style w:type="paragraph" w:customStyle="1" w:styleId="aff5">
    <w:name w:val="?????????"/>
    <w:basedOn w:val="afc"/>
    <w:pPr>
      <w:spacing w:before="238" w:after="119"/>
    </w:pPr>
  </w:style>
  <w:style w:type="paragraph" w:customStyle="1" w:styleId="1a">
    <w:name w:val="????????? 1"/>
    <w:basedOn w:val="afc"/>
    <w:pPr>
      <w:spacing w:before="238" w:after="119"/>
    </w:pPr>
  </w:style>
  <w:style w:type="paragraph" w:customStyle="1" w:styleId="24">
    <w:name w:val="????????? 2"/>
    <w:basedOn w:val="afc"/>
    <w:pPr>
      <w:spacing w:before="238" w:after="119"/>
    </w:pPr>
  </w:style>
  <w:style w:type="paragraph" w:customStyle="1" w:styleId="aff6">
    <w:name w:val="????????? ?????"/>
    <w:basedOn w:val="afc"/>
  </w:style>
  <w:style w:type="paragraph" w:customStyle="1" w:styleId="LTGliederung1">
    <w:name w:val="???????~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50"/>
    </w:pPr>
    <w:rPr>
      <w:rFonts w:ascii="Mangal" w:eastAsia="Mangal" w:hAnsi="Mangal" w:cs="Mangal"/>
      <w:color w:val="000000"/>
      <w:sz w:val="60"/>
      <w:szCs w:val="60"/>
      <w:lang w:eastAsia="hi-IN" w:bidi="hi-IN"/>
    </w:rPr>
  </w:style>
  <w:style w:type="paragraph" w:customStyle="1" w:styleId="LTGliederung2">
    <w:name w:val="???????~LT~Gliederung 2"/>
    <w:basedOn w:val="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angal" w:hAnsi="Mangal" w:cs="Mangal"/>
      <w:color w:val="000000"/>
      <w:sz w:val="84"/>
      <w:szCs w:val="84"/>
      <w:lang w:eastAsia="hi-IN" w:bidi="hi-IN"/>
    </w:rPr>
  </w:style>
  <w:style w:type="paragraph" w:customStyle="1" w:styleId="LTUntertitel">
    <w:name w:val="???????~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50"/>
      <w:jc w:val="center"/>
    </w:pPr>
    <w:rPr>
      <w:rFonts w:ascii="Mangal" w:eastAsia="Mangal" w:hAnsi="Mangal" w:cs="Mangal"/>
      <w:color w:val="000000"/>
      <w:sz w:val="60"/>
      <w:szCs w:val="60"/>
      <w:lang w:eastAsia="hi-IN" w:bidi="hi-IN"/>
    </w:rPr>
  </w:style>
  <w:style w:type="paragraph" w:customStyle="1" w:styleId="LTNotizen">
    <w:name w:val="???????~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eastAsia="hi-IN" w:bidi="hi-IN"/>
    </w:rPr>
  </w:style>
  <w:style w:type="paragraph" w:customStyle="1" w:styleId="LTHintergrundobjekte">
    <w:name w:val="???????~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eastAsia="hi-IN" w:bidi="hi-IN"/>
    </w:rPr>
  </w:style>
  <w:style w:type="paragraph" w:customStyle="1" w:styleId="LTHintergrund">
    <w:name w:val="???????~LT~Hintergrund"/>
    <w:pPr>
      <w:widowControl w:val="0"/>
      <w:suppressAutoHyphens/>
      <w:autoSpaceDE w:val="0"/>
      <w:jc w:val="center"/>
    </w:pPr>
    <w:rPr>
      <w:rFonts w:eastAsia="SimSun" w:cs="Mangal"/>
      <w:sz w:val="24"/>
      <w:szCs w:val="24"/>
      <w:lang w:eastAsia="hi-IN" w:bidi="hi-IN"/>
    </w:rPr>
  </w:style>
  <w:style w:type="paragraph" w:customStyle="1" w:styleId="default0">
    <w:name w:val="default"/>
    <w:pPr>
      <w:widowControl w:val="0"/>
      <w:suppressAutoHyphens/>
      <w:autoSpaceDE w:val="0"/>
      <w:spacing w:line="200" w:lineRule="atLeast"/>
    </w:pPr>
    <w:rPr>
      <w:rFonts w:ascii="Mangal" w:eastAsia="Mangal" w:hAnsi="Mangal" w:cs="Mangal"/>
      <w:sz w:val="36"/>
      <w:szCs w:val="36"/>
      <w:lang w:eastAsia="hi-IN" w:bidi="hi-IN"/>
    </w:rPr>
  </w:style>
  <w:style w:type="paragraph" w:customStyle="1" w:styleId="blue1">
    <w:name w:val="blue1"/>
    <w:basedOn w:val="default0"/>
  </w:style>
  <w:style w:type="paragraph" w:customStyle="1" w:styleId="blue2">
    <w:name w:val="blue2"/>
    <w:basedOn w:val="default0"/>
  </w:style>
  <w:style w:type="paragraph" w:customStyle="1" w:styleId="blue3">
    <w:name w:val="blue3"/>
    <w:basedOn w:val="default0"/>
  </w:style>
  <w:style w:type="paragraph" w:customStyle="1" w:styleId="bw1">
    <w:name w:val="bw1"/>
    <w:basedOn w:val="default0"/>
  </w:style>
  <w:style w:type="paragraph" w:customStyle="1" w:styleId="bw2">
    <w:name w:val="bw2"/>
    <w:basedOn w:val="default0"/>
  </w:style>
  <w:style w:type="paragraph" w:customStyle="1" w:styleId="bw3">
    <w:name w:val="bw3"/>
    <w:basedOn w:val="default0"/>
  </w:style>
  <w:style w:type="paragraph" w:customStyle="1" w:styleId="orange1">
    <w:name w:val="orange1"/>
    <w:basedOn w:val="default0"/>
  </w:style>
  <w:style w:type="paragraph" w:customStyle="1" w:styleId="orange2">
    <w:name w:val="orange2"/>
    <w:basedOn w:val="default0"/>
  </w:style>
  <w:style w:type="paragraph" w:customStyle="1" w:styleId="orange3">
    <w:name w:val="orange3"/>
    <w:basedOn w:val="default0"/>
  </w:style>
  <w:style w:type="paragraph" w:customStyle="1" w:styleId="turquise1">
    <w:name w:val="turquise1"/>
    <w:basedOn w:val="default0"/>
  </w:style>
  <w:style w:type="paragraph" w:customStyle="1" w:styleId="turquise2">
    <w:name w:val="turquise2"/>
    <w:basedOn w:val="default0"/>
  </w:style>
  <w:style w:type="paragraph" w:customStyle="1" w:styleId="turquise3">
    <w:name w:val="turquise3"/>
    <w:basedOn w:val="default0"/>
  </w:style>
  <w:style w:type="paragraph" w:customStyle="1" w:styleId="gray1">
    <w:name w:val="gray1"/>
    <w:basedOn w:val="default0"/>
  </w:style>
  <w:style w:type="paragraph" w:customStyle="1" w:styleId="gray2">
    <w:name w:val="gray2"/>
    <w:basedOn w:val="default0"/>
  </w:style>
  <w:style w:type="paragraph" w:customStyle="1" w:styleId="gray3">
    <w:name w:val="gray3"/>
    <w:basedOn w:val="default0"/>
  </w:style>
  <w:style w:type="paragraph" w:customStyle="1" w:styleId="sun1">
    <w:name w:val="sun1"/>
    <w:basedOn w:val="default0"/>
  </w:style>
  <w:style w:type="paragraph" w:customStyle="1" w:styleId="sun2">
    <w:name w:val="sun2"/>
    <w:basedOn w:val="default0"/>
  </w:style>
  <w:style w:type="paragraph" w:customStyle="1" w:styleId="sun3">
    <w:name w:val="sun3"/>
    <w:basedOn w:val="default0"/>
  </w:style>
  <w:style w:type="paragraph" w:customStyle="1" w:styleId="earth1">
    <w:name w:val="earth1"/>
    <w:basedOn w:val="default0"/>
  </w:style>
  <w:style w:type="paragraph" w:customStyle="1" w:styleId="earth2">
    <w:name w:val="earth2"/>
    <w:basedOn w:val="default0"/>
  </w:style>
  <w:style w:type="paragraph" w:customStyle="1" w:styleId="earth3">
    <w:name w:val="earth3"/>
    <w:basedOn w:val="default0"/>
  </w:style>
  <w:style w:type="paragraph" w:customStyle="1" w:styleId="green1">
    <w:name w:val="green1"/>
    <w:basedOn w:val="default0"/>
  </w:style>
  <w:style w:type="paragraph" w:customStyle="1" w:styleId="green2">
    <w:name w:val="green2"/>
    <w:basedOn w:val="default0"/>
  </w:style>
  <w:style w:type="paragraph" w:customStyle="1" w:styleId="green3">
    <w:name w:val="green3"/>
    <w:basedOn w:val="default0"/>
  </w:style>
  <w:style w:type="paragraph" w:customStyle="1" w:styleId="seetang1">
    <w:name w:val="seetang1"/>
    <w:basedOn w:val="default0"/>
  </w:style>
  <w:style w:type="paragraph" w:customStyle="1" w:styleId="seetang2">
    <w:name w:val="seetang2"/>
    <w:basedOn w:val="default0"/>
  </w:style>
  <w:style w:type="paragraph" w:customStyle="1" w:styleId="seetang3">
    <w:name w:val="seetang3"/>
    <w:basedOn w:val="default0"/>
  </w:style>
  <w:style w:type="paragraph" w:customStyle="1" w:styleId="lightblue1">
    <w:name w:val="lightblue1"/>
    <w:basedOn w:val="default0"/>
  </w:style>
  <w:style w:type="paragraph" w:customStyle="1" w:styleId="lightblue2">
    <w:name w:val="lightblue2"/>
    <w:basedOn w:val="default0"/>
  </w:style>
  <w:style w:type="paragraph" w:customStyle="1" w:styleId="lightblue3">
    <w:name w:val="lightblue3"/>
    <w:basedOn w:val="default0"/>
  </w:style>
  <w:style w:type="paragraph" w:customStyle="1" w:styleId="yellow1">
    <w:name w:val="yellow1"/>
    <w:basedOn w:val="default0"/>
  </w:style>
  <w:style w:type="paragraph" w:customStyle="1" w:styleId="yellow2">
    <w:name w:val="yellow2"/>
    <w:basedOn w:val="default0"/>
  </w:style>
  <w:style w:type="paragraph" w:customStyle="1" w:styleId="yellow3">
    <w:name w:val="yellow3"/>
    <w:basedOn w:val="default0"/>
  </w:style>
  <w:style w:type="paragraph" w:customStyle="1" w:styleId="WW-">
    <w:name w:val="WW-?????????"/>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angal" w:hAnsi="Mangal" w:cs="Mangal"/>
      <w:color w:val="000000"/>
      <w:sz w:val="84"/>
      <w:szCs w:val="84"/>
      <w:lang w:eastAsia="hi-IN" w:bidi="hi-IN"/>
    </w:rPr>
  </w:style>
  <w:style w:type="paragraph" w:customStyle="1" w:styleId="aff7">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50"/>
      <w:jc w:val="center"/>
    </w:pPr>
    <w:rPr>
      <w:rFonts w:ascii="Mangal" w:eastAsia="Mangal" w:hAnsi="Mangal" w:cs="Mangal"/>
      <w:color w:val="000000"/>
      <w:sz w:val="60"/>
      <w:szCs w:val="60"/>
      <w:lang w:eastAsia="hi-IN" w:bidi="hi-IN"/>
    </w:rPr>
  </w:style>
  <w:style w:type="paragraph" w:customStyle="1" w:styleId="aff8">
    <w:name w:val="??????? ????"/>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eastAsia="hi-IN" w:bidi="hi-IN"/>
    </w:rPr>
  </w:style>
  <w:style w:type="paragraph" w:customStyle="1" w:styleId="aff9">
    <w:name w:val="???"/>
    <w:pPr>
      <w:widowControl w:val="0"/>
      <w:suppressAutoHyphens/>
      <w:autoSpaceDE w:val="0"/>
      <w:jc w:val="center"/>
    </w:pPr>
    <w:rPr>
      <w:rFonts w:eastAsia="SimSun" w:cs="Mangal"/>
      <w:sz w:val="24"/>
      <w:szCs w:val="24"/>
      <w:lang w:eastAsia="hi-IN" w:bidi="hi-IN"/>
    </w:rPr>
  </w:style>
  <w:style w:type="paragraph" w:customStyle="1" w:styleId="affa">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eastAsia="hi-IN" w:bidi="hi-IN"/>
    </w:rPr>
  </w:style>
  <w:style w:type="paragraph" w:customStyle="1" w:styleId="WW-1">
    <w:name w:val="WW-?????????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50"/>
    </w:pPr>
    <w:rPr>
      <w:rFonts w:ascii="Mangal" w:eastAsia="Mangal" w:hAnsi="Mangal" w:cs="Mangal"/>
      <w:color w:val="000000"/>
      <w:sz w:val="60"/>
      <w:szCs w:val="60"/>
      <w:lang w:eastAsia="hi-IN" w:bidi="hi-IN"/>
    </w:rPr>
  </w:style>
  <w:style w:type="paragraph" w:customStyle="1" w:styleId="WW-2">
    <w:name w:val="WW-????????? 2"/>
    <w:basedOn w:val="WW-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0">
    <w:name w:val="????????? 3"/>
    <w:basedOn w:val="WW-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0">
    <w:name w:val="????????? 4"/>
    <w:basedOn w:val="30"/>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0">
    <w:name w:val="????????? 5"/>
    <w:basedOn w:val="40"/>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0">
    <w:name w:val="????????? 6"/>
    <w:basedOn w:val="50"/>
  </w:style>
  <w:style w:type="paragraph" w:customStyle="1" w:styleId="70">
    <w:name w:val="????????? 7"/>
    <w:basedOn w:val="60"/>
  </w:style>
  <w:style w:type="paragraph" w:customStyle="1" w:styleId="80">
    <w:name w:val="????????? 8"/>
    <w:basedOn w:val="70"/>
  </w:style>
  <w:style w:type="paragraph" w:customStyle="1" w:styleId="9">
    <w:name w:val="????????? 9"/>
    <w:basedOn w:val="80"/>
  </w:style>
  <w:style w:type="paragraph" w:customStyle="1" w:styleId="1LTGliederung1">
    <w:name w:val="?????????1~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50"/>
    </w:pPr>
    <w:rPr>
      <w:rFonts w:ascii="Mangal" w:eastAsia="Mangal" w:hAnsi="Mangal" w:cs="Mangal"/>
      <w:color w:val="000000"/>
      <w:kern w:val="1"/>
      <w:sz w:val="60"/>
      <w:szCs w:val="60"/>
      <w:lang w:eastAsia="hi-IN" w:bidi="hi-IN"/>
    </w:rPr>
  </w:style>
  <w:style w:type="paragraph" w:customStyle="1" w:styleId="1LTGliederung2">
    <w:name w:val="?????????1~LT~Gliederung 2"/>
    <w:basedOn w:val="1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LTGliederung3">
    <w:name w:val="?????????1~LT~Gliederung 3"/>
    <w:basedOn w:val="1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LTGliederung4">
    <w:name w:val="?????????1~LT~Gliederung 4"/>
    <w:basedOn w:val="1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LTGliederung5">
    <w:name w:val="?????????1~LT~Gliederung 5"/>
    <w:basedOn w:val="1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1LTGliederung6">
    <w:name w:val="?????????1~LT~Gliederung 6"/>
    <w:basedOn w:val="1LTGliederung5"/>
  </w:style>
  <w:style w:type="paragraph" w:customStyle="1" w:styleId="1LTGliederung7">
    <w:name w:val="?????????1~LT~Gliederung 7"/>
    <w:basedOn w:val="1LTGliederung6"/>
  </w:style>
  <w:style w:type="paragraph" w:customStyle="1" w:styleId="1LTGliederung8">
    <w:name w:val="?????????1~LT~Gliederung 8"/>
    <w:basedOn w:val="1LTGliederung7"/>
  </w:style>
  <w:style w:type="paragraph" w:customStyle="1" w:styleId="1LTGliederung9">
    <w:name w:val="?????????1~LT~Gliederung 9"/>
    <w:basedOn w:val="1LTGliederung8"/>
  </w:style>
  <w:style w:type="paragraph" w:customStyle="1" w:styleId="1LTTitel">
    <w:name w:val="?????????1~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angal" w:hAnsi="Mangal" w:cs="Mangal"/>
      <w:color w:val="000000"/>
      <w:kern w:val="1"/>
      <w:sz w:val="84"/>
      <w:szCs w:val="84"/>
      <w:lang w:eastAsia="hi-IN" w:bidi="hi-IN"/>
    </w:rPr>
  </w:style>
  <w:style w:type="paragraph" w:customStyle="1" w:styleId="1LTUntertitel">
    <w:name w:val="?????????1~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50"/>
      <w:jc w:val="center"/>
    </w:pPr>
    <w:rPr>
      <w:rFonts w:ascii="Mangal" w:eastAsia="Mangal" w:hAnsi="Mangal" w:cs="Mangal"/>
      <w:color w:val="000000"/>
      <w:kern w:val="1"/>
      <w:sz w:val="60"/>
      <w:szCs w:val="60"/>
      <w:lang w:eastAsia="hi-IN" w:bidi="hi-IN"/>
    </w:rPr>
  </w:style>
  <w:style w:type="paragraph" w:customStyle="1" w:styleId="1LTNotizen">
    <w:name w:val="?????????1~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eastAsia="hi-IN" w:bidi="hi-IN"/>
    </w:rPr>
  </w:style>
  <w:style w:type="paragraph" w:customStyle="1" w:styleId="1LTHintergrundobjekte">
    <w:name w:val="?????????1~LT~Hintergrundobjekte"/>
    <w:pPr>
      <w:widowControl w:val="0"/>
      <w:suppressAutoHyphens/>
      <w:autoSpaceDE w:val="0"/>
    </w:pPr>
    <w:rPr>
      <w:rFonts w:eastAsia="SimSun" w:cs="Mangal"/>
      <w:kern w:val="1"/>
      <w:sz w:val="24"/>
      <w:szCs w:val="24"/>
      <w:lang w:eastAsia="hi-IN" w:bidi="hi-IN"/>
    </w:rPr>
  </w:style>
  <w:style w:type="paragraph" w:customStyle="1" w:styleId="1LTHintergrund">
    <w:name w:val="?????????1~LT~Hintergrund"/>
    <w:pPr>
      <w:widowControl w:val="0"/>
      <w:suppressAutoHyphens/>
      <w:autoSpaceDE w:val="0"/>
      <w:jc w:val="center"/>
    </w:pPr>
    <w:rPr>
      <w:rFonts w:eastAsia="SimSun" w:cs="Mangal"/>
      <w:sz w:val="24"/>
      <w:szCs w:val="24"/>
      <w:lang w:eastAsia="hi-IN" w:bidi="hi-IN"/>
    </w:rPr>
  </w:style>
  <w:style w:type="paragraph" w:customStyle="1" w:styleId="1b">
    <w:name w:val="Абзац списка1"/>
    <w:basedOn w:val="a0"/>
    <w:uiPriority w:val="99"/>
    <w:pPr>
      <w:spacing w:after="200" w:line="276" w:lineRule="auto"/>
      <w:ind w:left="720"/>
    </w:pPr>
    <w:rPr>
      <w:rFonts w:ascii="Calibri" w:hAnsi="Calibri"/>
      <w:sz w:val="22"/>
      <w:szCs w:val="22"/>
    </w:rPr>
  </w:style>
  <w:style w:type="paragraph" w:customStyle="1" w:styleId="dash041e005f0431005f044b005f0447005f043d005f044b005f0439">
    <w:name w:val="dash041e_005f0431_005f044b_005f0447_005f043d_005f044b_005f0439"/>
    <w:basedOn w:val="a0"/>
    <w:rsid w:val="00904F78"/>
    <w:pPr>
      <w:suppressAutoHyphens w:val="0"/>
    </w:pPr>
    <w:rPr>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904F78"/>
    <w:rPr>
      <w:rFonts w:ascii="Times New Roman" w:hAnsi="Times New Roman"/>
      <w:sz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04F78"/>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904F78"/>
    <w:pPr>
      <w:suppressAutoHyphens w:val="0"/>
      <w:spacing w:after="120"/>
      <w:ind w:left="280"/>
    </w:pPr>
    <w:rPr>
      <w:lang w:eastAsia="ru-RU"/>
    </w:rPr>
  </w:style>
  <w:style w:type="paragraph" w:styleId="a">
    <w:name w:val="List Bullet"/>
    <w:basedOn w:val="a0"/>
    <w:uiPriority w:val="99"/>
    <w:rsid w:val="00904F78"/>
    <w:pPr>
      <w:numPr>
        <w:numId w:val="3"/>
      </w:numPr>
      <w:tabs>
        <w:tab w:val="clear" w:pos="1287"/>
        <w:tab w:val="num" w:pos="360"/>
      </w:tabs>
      <w:suppressAutoHyphens w:val="0"/>
      <w:spacing w:line="360" w:lineRule="auto"/>
      <w:ind w:left="360"/>
      <w:contextualSpacing/>
      <w:jc w:val="both"/>
    </w:pPr>
    <w:rPr>
      <w:sz w:val="28"/>
      <w:szCs w:val="22"/>
      <w:lang w:eastAsia="ru-RU"/>
    </w:rPr>
  </w:style>
  <w:style w:type="character" w:customStyle="1" w:styleId="af4">
    <w:name w:val="Отступ основного текста Знак"/>
    <w:link w:val="af3"/>
    <w:uiPriority w:val="99"/>
    <w:locked/>
    <w:rsid w:val="005B6A25"/>
    <w:rPr>
      <w:sz w:val="28"/>
      <w:szCs w:val="28"/>
      <w:lang w:val="ru-RU" w:eastAsia="ar-SA" w:bidi="ar-SA"/>
    </w:rPr>
  </w:style>
  <w:style w:type="character" w:customStyle="1" w:styleId="affb">
    <w:name w:val="Основной текст_"/>
    <w:link w:val="1c"/>
    <w:locked/>
    <w:rsid w:val="0067451A"/>
    <w:rPr>
      <w:shd w:val="clear" w:color="auto" w:fill="FFFFFF"/>
      <w:lang w:bidi="ar-SA"/>
    </w:rPr>
  </w:style>
  <w:style w:type="paragraph" w:customStyle="1" w:styleId="1c">
    <w:name w:val="Основной текст1"/>
    <w:basedOn w:val="a0"/>
    <w:link w:val="affb"/>
    <w:rsid w:val="0067451A"/>
    <w:pPr>
      <w:shd w:val="clear" w:color="auto" w:fill="FFFFFF"/>
      <w:suppressAutoHyphens w:val="0"/>
      <w:spacing w:before="360" w:line="226" w:lineRule="exact"/>
      <w:ind w:firstLine="280"/>
      <w:jc w:val="both"/>
    </w:pPr>
    <w:rPr>
      <w:sz w:val="20"/>
      <w:szCs w:val="20"/>
      <w:shd w:val="clear" w:color="auto" w:fill="FFFFFF"/>
      <w:lang w:val="x-none" w:eastAsia="x-none"/>
    </w:rPr>
  </w:style>
  <w:style w:type="table" w:styleId="affc">
    <w:name w:val="Table Grid"/>
    <w:basedOn w:val="a2"/>
    <w:uiPriority w:val="39"/>
    <w:rsid w:val="006646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1"/>
    <w:uiPriority w:val="99"/>
    <w:rsid w:val="005868A9"/>
    <w:rPr>
      <w:rFonts w:cs="Times New Roman"/>
    </w:rPr>
  </w:style>
  <w:style w:type="character" w:customStyle="1" w:styleId="c0c22">
    <w:name w:val="c0 c22"/>
    <w:basedOn w:val="a1"/>
    <w:uiPriority w:val="99"/>
    <w:rsid w:val="005868A9"/>
    <w:rPr>
      <w:rFonts w:cs="Times New Roman"/>
    </w:rPr>
  </w:style>
  <w:style w:type="paragraph" w:customStyle="1" w:styleId="c23">
    <w:name w:val="c23"/>
    <w:basedOn w:val="a0"/>
    <w:uiPriority w:val="99"/>
    <w:rsid w:val="005868A9"/>
    <w:pPr>
      <w:suppressAutoHyphens w:val="0"/>
      <w:spacing w:before="100" w:beforeAutospacing="1" w:after="100" w:afterAutospacing="1"/>
    </w:pPr>
    <w:rPr>
      <w:lang w:eastAsia="ru-RU"/>
    </w:rPr>
  </w:style>
  <w:style w:type="character" w:customStyle="1" w:styleId="c6c7">
    <w:name w:val="c6 c7"/>
    <w:basedOn w:val="a1"/>
    <w:uiPriority w:val="99"/>
    <w:rsid w:val="005868A9"/>
    <w:rPr>
      <w:rFonts w:cs="Times New Roman"/>
    </w:rPr>
  </w:style>
  <w:style w:type="character" w:customStyle="1" w:styleId="c6c70c15">
    <w:name w:val="c6 c70 c15"/>
    <w:basedOn w:val="a1"/>
    <w:uiPriority w:val="99"/>
    <w:rsid w:val="005868A9"/>
    <w:rPr>
      <w:rFonts w:cs="Times New Roman"/>
    </w:rPr>
  </w:style>
  <w:style w:type="character" w:customStyle="1" w:styleId="c6c15">
    <w:name w:val="c6 c15"/>
    <w:basedOn w:val="a1"/>
    <w:uiPriority w:val="99"/>
    <w:rsid w:val="005868A9"/>
    <w:rPr>
      <w:rFonts w:cs="Times New Roman"/>
    </w:rPr>
  </w:style>
  <w:style w:type="character" w:customStyle="1" w:styleId="c6">
    <w:name w:val="c6"/>
    <w:basedOn w:val="a1"/>
    <w:uiPriority w:val="99"/>
    <w:rsid w:val="005868A9"/>
    <w:rPr>
      <w:rFonts w:cs="Times New Roman"/>
    </w:rPr>
  </w:style>
  <w:style w:type="character" w:customStyle="1" w:styleId="25">
    <w:name w:val="Основной текст (2)_"/>
    <w:link w:val="26"/>
    <w:uiPriority w:val="99"/>
    <w:locked/>
    <w:rsid w:val="005868A9"/>
    <w:rPr>
      <w:shd w:val="clear" w:color="auto" w:fill="FFFFFF"/>
    </w:rPr>
  </w:style>
  <w:style w:type="paragraph" w:customStyle="1" w:styleId="26">
    <w:name w:val="Основной текст (2)"/>
    <w:basedOn w:val="a0"/>
    <w:link w:val="25"/>
    <w:uiPriority w:val="99"/>
    <w:rsid w:val="005868A9"/>
    <w:pPr>
      <w:shd w:val="clear" w:color="auto" w:fill="FFFFFF"/>
      <w:suppressAutoHyphens w:val="0"/>
      <w:spacing w:before="120" w:line="230" w:lineRule="exact"/>
      <w:ind w:firstLine="280"/>
      <w:jc w:val="both"/>
    </w:pPr>
    <w:rPr>
      <w:sz w:val="20"/>
      <w:szCs w:val="20"/>
      <w:shd w:val="clear" w:color="auto" w:fill="FFFFFF"/>
      <w:lang w:eastAsia="ru-RU"/>
    </w:rPr>
  </w:style>
  <w:style w:type="paragraph" w:customStyle="1" w:styleId="27">
    <w:name w:val="Без интервала2"/>
    <w:rsid w:val="0088399B"/>
    <w:rPr>
      <w:rFonts w:ascii="Calibri" w:hAnsi="Calibri"/>
      <w:sz w:val="22"/>
      <w:szCs w:val="22"/>
      <w:lang w:eastAsia="en-US"/>
    </w:rPr>
  </w:style>
  <w:style w:type="paragraph" w:styleId="affd">
    <w:name w:val="No Spacing"/>
    <w:uiPriority w:val="1"/>
    <w:qFormat/>
    <w:rsid w:val="000658C5"/>
    <w:rPr>
      <w:rFonts w:asciiTheme="minorHAnsi" w:eastAsiaTheme="minorEastAsia" w:hAnsiTheme="minorHAnsi" w:cstheme="minorBidi"/>
      <w:sz w:val="22"/>
      <w:szCs w:val="22"/>
    </w:rPr>
  </w:style>
  <w:style w:type="paragraph" w:customStyle="1" w:styleId="text">
    <w:name w:val="text"/>
    <w:basedOn w:val="a0"/>
    <w:uiPriority w:val="99"/>
    <w:rsid w:val="00B758AC"/>
    <w:pPr>
      <w:widowControl w:val="0"/>
      <w:suppressAutoHyphens w:val="0"/>
      <w:autoSpaceDE w:val="0"/>
      <w:autoSpaceDN w:val="0"/>
      <w:adjustRightInd w:val="0"/>
      <w:spacing w:line="240" w:lineRule="atLeast"/>
      <w:ind w:firstLine="283"/>
      <w:jc w:val="both"/>
      <w:textAlignment w:val="center"/>
    </w:pPr>
    <w:rPr>
      <w:rFonts w:ascii="SchoolBookC" w:cs="SchoolBookC"/>
      <w:color w:val="000000"/>
      <w:sz w:val="22"/>
      <w:szCs w:val="22"/>
      <w:lang w:eastAsia="ru-RU"/>
    </w:rPr>
  </w:style>
  <w:style w:type="character" w:customStyle="1" w:styleId="Text0">
    <w:name w:val="Text"/>
    <w:uiPriority w:val="99"/>
    <w:rsid w:val="00B758AC"/>
    <w:rPr>
      <w:rFonts w:ascii="SchoolBookC" w:eastAsia="Times New Roman"/>
      <w:color w:val="000000"/>
      <w:spacing w:val="0"/>
      <w:w w:val="100"/>
      <w:position w:val="0"/>
      <w:sz w:val="22"/>
      <w:u w:val="none"/>
      <w:vertAlign w:val="baseli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3990">
      <w:bodyDiv w:val="1"/>
      <w:marLeft w:val="0"/>
      <w:marRight w:val="0"/>
      <w:marTop w:val="0"/>
      <w:marBottom w:val="0"/>
      <w:divBdr>
        <w:top w:val="none" w:sz="0" w:space="0" w:color="auto"/>
        <w:left w:val="none" w:sz="0" w:space="0" w:color="auto"/>
        <w:bottom w:val="none" w:sz="0" w:space="0" w:color="auto"/>
        <w:right w:val="none" w:sz="0" w:space="0" w:color="auto"/>
      </w:divBdr>
    </w:div>
    <w:div w:id="577403100">
      <w:bodyDiv w:val="1"/>
      <w:marLeft w:val="0"/>
      <w:marRight w:val="0"/>
      <w:marTop w:val="0"/>
      <w:marBottom w:val="0"/>
      <w:divBdr>
        <w:top w:val="none" w:sz="0" w:space="0" w:color="auto"/>
        <w:left w:val="none" w:sz="0" w:space="0" w:color="auto"/>
        <w:bottom w:val="none" w:sz="0" w:space="0" w:color="auto"/>
        <w:right w:val="none" w:sz="0" w:space="0" w:color="auto"/>
      </w:divBdr>
    </w:div>
    <w:div w:id="650450540">
      <w:bodyDiv w:val="1"/>
      <w:marLeft w:val="0"/>
      <w:marRight w:val="0"/>
      <w:marTop w:val="0"/>
      <w:marBottom w:val="0"/>
      <w:divBdr>
        <w:top w:val="none" w:sz="0" w:space="0" w:color="auto"/>
        <w:left w:val="none" w:sz="0" w:space="0" w:color="auto"/>
        <w:bottom w:val="none" w:sz="0" w:space="0" w:color="auto"/>
        <w:right w:val="none" w:sz="0" w:space="0" w:color="auto"/>
      </w:divBdr>
    </w:div>
    <w:div w:id="1744722497">
      <w:bodyDiv w:val="1"/>
      <w:marLeft w:val="0"/>
      <w:marRight w:val="0"/>
      <w:marTop w:val="0"/>
      <w:marBottom w:val="0"/>
      <w:divBdr>
        <w:top w:val="none" w:sz="0" w:space="0" w:color="auto"/>
        <w:left w:val="none" w:sz="0" w:space="0" w:color="auto"/>
        <w:bottom w:val="none" w:sz="0" w:space="0" w:color="auto"/>
        <w:right w:val="none" w:sz="0" w:space="0" w:color="auto"/>
      </w:divBdr>
    </w:div>
    <w:div w:id="2038001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D701-825E-534C-B2EA-44FC16B4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2900</Words>
  <Characters>16530</Characters>
  <Application>Microsoft Macintosh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Учебно-тематический план</vt:lpstr>
    </vt:vector>
  </TitlesOfParts>
  <Company>SPecialiST RePack</Company>
  <LinksUpToDate>false</LinksUpToDate>
  <CharactersWithSpaces>19392</CharactersWithSpaces>
  <SharedDoc>false</SharedDoc>
  <HLinks>
    <vt:vector size="24" baseType="variant">
      <vt:variant>
        <vt:i4>5767177</vt:i4>
      </vt:variant>
      <vt:variant>
        <vt:i4>9</vt:i4>
      </vt:variant>
      <vt:variant>
        <vt:i4>0</vt:i4>
      </vt:variant>
      <vt:variant>
        <vt:i4>5</vt:i4>
      </vt:variant>
      <vt:variant>
        <vt:lpwstr>http://school-collection.edu.ru/</vt:lpwstr>
      </vt:variant>
      <vt:variant>
        <vt:lpwstr/>
      </vt:variant>
      <vt:variant>
        <vt:i4>1900609</vt:i4>
      </vt:variant>
      <vt:variant>
        <vt:i4>6</vt:i4>
      </vt:variant>
      <vt:variant>
        <vt:i4>0</vt:i4>
      </vt:variant>
      <vt:variant>
        <vt:i4>5</vt:i4>
      </vt:variant>
      <vt:variant>
        <vt:lpwstr>http://www.metod-kopilka.ru/</vt:lpwstr>
      </vt:variant>
      <vt:variant>
        <vt:lpwstr/>
      </vt:variant>
      <vt:variant>
        <vt:i4>3407928</vt:i4>
      </vt:variant>
      <vt:variant>
        <vt:i4>3</vt:i4>
      </vt:variant>
      <vt:variant>
        <vt:i4>0</vt:i4>
      </vt:variant>
      <vt:variant>
        <vt:i4>5</vt:i4>
      </vt:variant>
      <vt:variant>
        <vt:lpwstr>http://www.it-n.ru/</vt:lpwstr>
      </vt:variant>
      <vt:variant>
        <vt:lpwstr/>
      </vt:variant>
      <vt:variant>
        <vt:i4>8257589</vt:i4>
      </vt:variant>
      <vt:variant>
        <vt:i4>0</vt:i4>
      </vt:variant>
      <vt:variant>
        <vt:i4>0</vt:i4>
      </vt:variant>
      <vt:variant>
        <vt:i4>5</vt:i4>
      </vt:variant>
      <vt:variant>
        <vt:lpwstr>http://www.metodist.ru/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Учебно-тематический план</dc:title>
  <dc:subject/>
  <dc:creator>Admin</dc:creator>
  <cp:keywords/>
  <dc:description/>
  <cp:lastModifiedBy>user</cp:lastModifiedBy>
  <cp:revision>2</cp:revision>
  <cp:lastPrinted>2012-10-09T08:50:00Z</cp:lastPrinted>
  <dcterms:created xsi:type="dcterms:W3CDTF">2020-10-26T08:41:00Z</dcterms:created>
  <dcterms:modified xsi:type="dcterms:W3CDTF">2020-10-26T08:41:00Z</dcterms:modified>
</cp:coreProperties>
</file>