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3F89" w14:textId="77777777" w:rsidR="0068761E" w:rsidRDefault="0068761E" w:rsidP="0068761E">
      <w:pPr>
        <w:jc w:val="both"/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</w:rPr>
        <w:t xml:space="preserve">Приложение к АООП НОО для обучающихся </w:t>
      </w:r>
    </w:p>
    <w:p w14:paraId="38390786" w14:textId="74BE75A6" w:rsidR="00F65A55" w:rsidRDefault="00FD1B77" w:rsidP="00FD1B77">
      <w:pPr>
        <w:ind w:left="3402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60F1">
        <w:rPr>
          <w:color w:val="000000"/>
        </w:rPr>
        <w:t xml:space="preserve">        </w:t>
      </w:r>
      <w:r w:rsidR="00F65A55">
        <w:rPr>
          <w:color w:val="000000"/>
        </w:rPr>
        <w:t xml:space="preserve">     </w:t>
      </w:r>
      <w:r w:rsidR="005B60F1">
        <w:rPr>
          <w:color w:val="000000"/>
        </w:rPr>
        <w:t xml:space="preserve">  </w:t>
      </w:r>
      <w:r w:rsidR="005B60F1">
        <w:rPr>
          <w:sz w:val="24"/>
          <w:szCs w:val="24"/>
        </w:rPr>
        <w:t xml:space="preserve">с </w:t>
      </w:r>
      <w:r w:rsidR="00F65A55">
        <w:rPr>
          <w:sz w:val="24"/>
          <w:szCs w:val="24"/>
        </w:rPr>
        <w:t>ЗПР с применением ДО МБОУ «СОШ №10</w:t>
      </w:r>
    </w:p>
    <w:p w14:paraId="732E497A" w14:textId="0510E8C5" w:rsidR="00FD1B77" w:rsidRDefault="00F65A55" w:rsidP="00FD1B77">
      <w:pPr>
        <w:ind w:left="3402"/>
        <w:jc w:val="both"/>
      </w:pPr>
      <w:r>
        <w:rPr>
          <w:sz w:val="24"/>
          <w:szCs w:val="24"/>
        </w:rPr>
        <w:t xml:space="preserve">                         г. Горно- </w:t>
      </w:r>
      <w:proofErr w:type="spellStart"/>
      <w:r>
        <w:rPr>
          <w:sz w:val="24"/>
          <w:szCs w:val="24"/>
        </w:rPr>
        <w:t>Алтайска</w:t>
      </w:r>
      <w:proofErr w:type="spellEnd"/>
      <w:r>
        <w:rPr>
          <w:sz w:val="24"/>
          <w:szCs w:val="24"/>
        </w:rPr>
        <w:t>»</w:t>
      </w:r>
    </w:p>
    <w:p w14:paraId="51C5BDF0" w14:textId="77777777" w:rsidR="0068761E" w:rsidRPr="00C72D8E" w:rsidRDefault="0068761E" w:rsidP="0068761E">
      <w:pPr>
        <w:jc w:val="both"/>
        <w:rPr>
          <w:rFonts w:ascii="Times New Roman" w:eastAsia="MS Mincho" w:hAnsi="Times New Roman" w:cs="Times New Roman"/>
          <w:sz w:val="28"/>
        </w:rPr>
      </w:pPr>
    </w:p>
    <w:p w14:paraId="2A147A54" w14:textId="77777777" w:rsidR="0068761E" w:rsidRPr="00C72D8E" w:rsidRDefault="0068761E" w:rsidP="00687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EA5AFB2" w14:textId="77777777" w:rsidR="0068761E" w:rsidRPr="00767743" w:rsidRDefault="0068761E" w:rsidP="0068761E">
      <w:pPr>
        <w:ind w:right="-574"/>
        <w:rPr>
          <w:rFonts w:ascii="Times New Roman" w:hAnsi="Times New Roman" w:cs="Times New Roman"/>
          <w:sz w:val="24"/>
          <w:szCs w:val="24"/>
        </w:rPr>
      </w:pPr>
    </w:p>
    <w:p w14:paraId="65522EE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CDF56A0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F0AFCC2" w14:textId="77777777" w:rsidR="0068761E" w:rsidRPr="001B5BEA" w:rsidRDefault="0068761E" w:rsidP="0068761E">
      <w:pPr>
        <w:pStyle w:val="a7"/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5BEA">
        <w:rPr>
          <w:b/>
          <w:sz w:val="48"/>
          <w:szCs w:val="48"/>
        </w:rPr>
        <w:t>Рабочая программа</w:t>
      </w:r>
    </w:p>
    <w:p w14:paraId="238F8701" w14:textId="77777777" w:rsidR="0068761E" w:rsidRPr="001B5BEA" w:rsidRDefault="0068761E" w:rsidP="006876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1B5BEA">
        <w:rPr>
          <w:rFonts w:ascii="Times New Roman" w:hAnsi="Times New Roman" w:cs="Times New Roman"/>
          <w:sz w:val="48"/>
          <w:szCs w:val="48"/>
        </w:rPr>
        <w:t>по учебному предмету</w:t>
      </w:r>
    </w:p>
    <w:p w14:paraId="543AF3C0" w14:textId="77777777" w:rsidR="0068761E" w:rsidRPr="001B5BEA" w:rsidRDefault="0068761E" w:rsidP="0068761E">
      <w:pPr>
        <w:pStyle w:val="a7"/>
        <w:rPr>
          <w:sz w:val="48"/>
          <w:szCs w:val="48"/>
        </w:rPr>
      </w:pPr>
      <w:r w:rsidRPr="001B5BEA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      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</w:t>
      </w:r>
      <w:r w:rsidRPr="001B5BEA">
        <w:rPr>
          <w:sz w:val="48"/>
          <w:szCs w:val="48"/>
        </w:rPr>
        <w:t>физика</w:t>
      </w:r>
    </w:p>
    <w:p w14:paraId="74A5E40A" w14:textId="77777777" w:rsidR="0068761E" w:rsidRPr="001B5BEA" w:rsidRDefault="0068761E" w:rsidP="0068761E">
      <w:pPr>
        <w:pStyle w:val="a7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7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>класс</w:t>
      </w:r>
      <w:r w:rsidRPr="001B5BEA">
        <w:rPr>
          <w:sz w:val="48"/>
          <w:szCs w:val="48"/>
        </w:rPr>
        <w:t xml:space="preserve">    </w:t>
      </w:r>
    </w:p>
    <w:p w14:paraId="1B2A44ED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3FA30426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6BE30DA7" w14:textId="77777777" w:rsidR="0068761E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008FB66F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456700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2315979D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</w:p>
    <w:p w14:paraId="0E662ECD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011E389E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F6EC1D3" w14:textId="77777777" w:rsidR="0068761E" w:rsidRPr="0070748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70EBB9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B3F8E42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41643B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ECE6C" w14:textId="77777777" w:rsidR="0068761E" w:rsidRDefault="0068761E" w:rsidP="006876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1FEC5" w14:textId="77777777" w:rsidR="0068761E" w:rsidRPr="00767743" w:rsidRDefault="0068761E" w:rsidP="0068761E">
      <w:pPr>
        <w:pStyle w:val="a7"/>
        <w:tabs>
          <w:tab w:val="left" w:pos="5860"/>
        </w:tabs>
        <w:ind w:right="-1078"/>
        <w:rPr>
          <w:rFonts w:ascii="Times New Roman" w:hAnsi="Times New Roman" w:cs="Times New Roman"/>
          <w:sz w:val="24"/>
          <w:szCs w:val="24"/>
        </w:rPr>
      </w:pPr>
    </w:p>
    <w:p w14:paraId="7107A541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D5B98B6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</w:p>
    <w:p w14:paraId="4DFE5FC0" w14:textId="77777777" w:rsidR="0068761E" w:rsidRPr="00767743" w:rsidRDefault="0068761E" w:rsidP="0068761E">
      <w:pPr>
        <w:pStyle w:val="a7"/>
        <w:tabs>
          <w:tab w:val="left" w:pos="5860"/>
        </w:tabs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г. Горно-Алтайск</w:t>
      </w:r>
    </w:p>
    <w:p w14:paraId="32AC163A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 w:rsidRPr="007677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774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DD81DF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62CBF079" w14:textId="77777777" w:rsidR="0068761E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44D52F18" w14:textId="77777777" w:rsidR="0068761E" w:rsidRPr="00767743" w:rsidRDefault="0068761E" w:rsidP="0068761E">
      <w:pPr>
        <w:rPr>
          <w:rFonts w:ascii="Times New Roman" w:hAnsi="Times New Roman" w:cs="Times New Roman"/>
          <w:b/>
          <w:sz w:val="24"/>
          <w:szCs w:val="24"/>
        </w:rPr>
      </w:pPr>
    </w:p>
    <w:p w14:paraId="417C7D17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5FD7BF3C" w14:textId="77777777" w:rsidR="0068761E" w:rsidRPr="00767743" w:rsidRDefault="0068761E" w:rsidP="0068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2D03F81" w14:textId="77777777" w:rsidR="0068761E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A21287B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по физике составлена в соответствии с требованиями</w:t>
      </w:r>
    </w:p>
    <w:p w14:paraId="251AD0D3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 государственного образовательного стандарта основного общего образования</w:t>
      </w:r>
    </w:p>
    <w:p w14:paraId="10C9F5D6" w14:textId="77777777" w:rsidR="0068761E" w:rsidRPr="00B805ED" w:rsidRDefault="0068761E" w:rsidP="006876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(ФГОС ООО); требованиями к результатам освоения основной образовательной программы</w:t>
      </w:r>
    </w:p>
    <w:p w14:paraId="308B1B4D" w14:textId="476F00A1" w:rsidR="00F65A55" w:rsidRPr="00F65A55" w:rsidRDefault="0068761E" w:rsidP="00F65A55">
      <w:pPr>
        <w:jc w:val="both"/>
        <w:rPr>
          <w:sz w:val="24"/>
          <w:szCs w:val="24"/>
        </w:rPr>
      </w:pPr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(личностным, </w:t>
      </w:r>
      <w:proofErr w:type="spellStart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метапредметным</w:t>
      </w:r>
      <w:proofErr w:type="spellEnd"/>
      <w:r w:rsidRPr="00B805E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предметным);. </w:t>
      </w:r>
      <w:r w:rsidRPr="00767743">
        <w:rPr>
          <w:rFonts w:ascii="Times New Roman" w:hAnsi="Times New Roman"/>
        </w:rPr>
        <w:t xml:space="preserve">на основе </w:t>
      </w:r>
      <w:r w:rsidRPr="00767743">
        <w:rPr>
          <w:rFonts w:ascii="Times New Roman" w:hAnsi="Times New Roman"/>
          <w:color w:val="000000"/>
        </w:rPr>
        <w:t xml:space="preserve">Примерной программы </w:t>
      </w:r>
      <w:r w:rsidRPr="00767743">
        <w:rPr>
          <w:rFonts w:ascii="Times New Roman" w:hAnsi="Times New Roman"/>
        </w:rPr>
        <w:t>общеобразовательных учреждений по физике  для 7-9 классов</w:t>
      </w:r>
      <w:r w:rsidRPr="00767743">
        <w:rPr>
          <w:rFonts w:ascii="Times New Roman" w:hAnsi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/>
          <w:color w:val="666666"/>
          <w:shd w:val="clear" w:color="auto" w:fill="FFFFFF"/>
        </w:rPr>
        <w:t>(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авторов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Е.М.Гутник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000000"/>
          <w:shd w:val="clear" w:color="auto" w:fill="FFFFFF"/>
        </w:rPr>
        <w:t>А.В.Перышкин</w:t>
      </w:r>
      <w:proofErr w:type="spellEnd"/>
      <w:r w:rsidRPr="00767743">
        <w:rPr>
          <w:rFonts w:ascii="Times New Roman" w:hAnsi="Times New Roman"/>
          <w:color w:val="000000"/>
          <w:shd w:val="clear" w:color="auto" w:fill="FFFFFF"/>
        </w:rPr>
        <w:t>.</w:t>
      </w:r>
      <w:r w:rsidRPr="00767743">
        <w:rPr>
          <w:rFonts w:ascii="Times New Roman" w:hAnsi="Times New Roman"/>
        </w:rPr>
        <w:t xml:space="preserve"> </w:t>
      </w:r>
      <w:r w:rsidRPr="00453A2B">
        <w:rPr>
          <w:rFonts w:ascii="Times New Roman" w:hAnsi="Times New Roman"/>
          <w:shd w:val="clear" w:color="auto" w:fill="FFFFFF"/>
        </w:rPr>
        <w:t>Предметная линия учебников под редакцией А.В.</w:t>
      </w:r>
      <w:r w:rsidRPr="00767743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Pr="00767743">
        <w:rPr>
          <w:rFonts w:ascii="Times New Roman" w:hAnsi="Times New Roman"/>
          <w:color w:val="333333"/>
          <w:shd w:val="clear" w:color="auto" w:fill="FFFFFF"/>
        </w:rPr>
        <w:t>Перышкина</w:t>
      </w:r>
      <w:proofErr w:type="spellEnd"/>
      <w:r>
        <w:rPr>
          <w:rFonts w:ascii="Times New Roman" w:hAnsi="Times New Roman"/>
        </w:rPr>
        <w:t xml:space="preserve"> «Физика» 7</w:t>
      </w:r>
      <w:r w:rsidRPr="00767743">
        <w:rPr>
          <w:rFonts w:ascii="Times New Roman" w:hAnsi="Times New Roman"/>
        </w:rPr>
        <w:t xml:space="preserve"> </w:t>
      </w:r>
      <w:r w:rsidRPr="00767743">
        <w:rPr>
          <w:rFonts w:ascii="Times New Roman" w:hAnsi="Times New Roman"/>
          <w:color w:val="000000"/>
          <w:shd w:val="clear" w:color="auto" w:fill="FFFFFF"/>
        </w:rPr>
        <w:t xml:space="preserve">класс. М., </w:t>
      </w:r>
      <w:r w:rsidRPr="00767743">
        <w:rPr>
          <w:rFonts w:ascii="Times New Roman" w:hAnsi="Times New Roman"/>
        </w:rPr>
        <w:t>Дрофа–2017г.</w:t>
      </w:r>
      <w:r>
        <w:rPr>
          <w:rFonts w:ascii="Times New Roman" w:hAnsi="Times New Roman"/>
        </w:rPr>
        <w:t>)</w:t>
      </w:r>
      <w:r w:rsidRPr="005E13D7">
        <w:rPr>
          <w:rFonts w:ascii="Times New Roman" w:hAnsi="Times New Roman"/>
        </w:rPr>
        <w:t xml:space="preserve"> и является частью  адаптированной </w:t>
      </w:r>
      <w:r>
        <w:rPr>
          <w:rFonts w:ascii="Times New Roman" w:hAnsi="Times New Roman"/>
        </w:rPr>
        <w:t>основной</w:t>
      </w:r>
      <w:r w:rsidRPr="005E1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</w:t>
      </w:r>
      <w:r w:rsidRPr="005E13D7">
        <w:rPr>
          <w:rFonts w:ascii="Times New Roman" w:hAnsi="Times New Roman"/>
        </w:rPr>
        <w:t xml:space="preserve">образовательной программы основного </w:t>
      </w:r>
      <w:r>
        <w:rPr>
          <w:rFonts w:ascii="Times New Roman" w:hAnsi="Times New Roman"/>
        </w:rPr>
        <w:t>общего образования обучающихся</w:t>
      </w:r>
      <w:r w:rsidR="00F65A55">
        <w:rPr>
          <w:rFonts w:ascii="Times New Roman" w:hAnsi="Times New Roman"/>
          <w:sz w:val="24"/>
          <w:szCs w:val="24"/>
        </w:rPr>
        <w:t xml:space="preserve"> </w:t>
      </w:r>
      <w:r w:rsidR="00F65A55">
        <w:rPr>
          <w:sz w:val="24"/>
          <w:szCs w:val="24"/>
        </w:rPr>
        <w:t xml:space="preserve">с ЗПР с </w:t>
      </w:r>
      <w:bookmarkStart w:id="0" w:name="_GoBack"/>
      <w:bookmarkEnd w:id="0"/>
      <w:r w:rsidR="00F65A55">
        <w:rPr>
          <w:sz w:val="24"/>
          <w:szCs w:val="24"/>
        </w:rPr>
        <w:t>применением ДО МБОУ «СОШ</w:t>
      </w:r>
      <w:r w:rsidR="00F65A55">
        <w:rPr>
          <w:sz w:val="24"/>
          <w:szCs w:val="24"/>
        </w:rPr>
        <w:t xml:space="preserve"> № 10</w:t>
      </w:r>
      <w:r w:rsidR="00F65A55">
        <w:rPr>
          <w:sz w:val="24"/>
          <w:szCs w:val="24"/>
        </w:rPr>
        <w:t xml:space="preserve"> г. Горно- </w:t>
      </w:r>
      <w:proofErr w:type="spellStart"/>
      <w:r w:rsidR="00F65A55">
        <w:rPr>
          <w:sz w:val="24"/>
          <w:szCs w:val="24"/>
        </w:rPr>
        <w:t>Алтайска</w:t>
      </w:r>
      <w:proofErr w:type="spellEnd"/>
      <w:r w:rsidR="00F65A55">
        <w:rPr>
          <w:sz w:val="24"/>
          <w:szCs w:val="24"/>
        </w:rPr>
        <w:t>»</w:t>
      </w:r>
    </w:p>
    <w:p w14:paraId="2EE8DBA6" w14:textId="07684129" w:rsidR="0068761E" w:rsidRPr="00C147BE" w:rsidRDefault="005B60F1" w:rsidP="0068761E">
      <w:pPr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hAnsi="Times New Roman"/>
        </w:rPr>
        <w:t xml:space="preserve"> </w:t>
      </w:r>
    </w:p>
    <w:p w14:paraId="363F3F08" w14:textId="77777777" w:rsidR="0068761E" w:rsidRPr="00B11F89" w:rsidRDefault="0068761E" w:rsidP="0068761E">
      <w:pPr>
        <w:suppressAutoHyphens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B11F8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111"/>
        <w:gridCol w:w="1902"/>
        <w:gridCol w:w="766"/>
        <w:gridCol w:w="1649"/>
        <w:gridCol w:w="1463"/>
      </w:tblGrid>
      <w:tr w:rsidR="0068761E" w:rsidRPr="00B11F89" w14:paraId="3EEF67F9" w14:textId="77777777" w:rsidTr="0068761E">
        <w:tc>
          <w:tcPr>
            <w:tcW w:w="1806" w:type="dxa"/>
          </w:tcPr>
          <w:p w14:paraId="3361D393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11" w:type="dxa"/>
          </w:tcPr>
          <w:p w14:paraId="4AFE74AF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Автор/</w:t>
            </w: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B11F89">
              <w:rPr>
                <w:rFonts w:ascii="Times New Roman" w:hAnsi="Times New Roman" w:cs="Times New Roman"/>
                <w:lang w:eastAsia="ar-SA"/>
              </w:rPr>
              <w:t>вторский коллектив</w:t>
            </w:r>
          </w:p>
        </w:tc>
        <w:tc>
          <w:tcPr>
            <w:tcW w:w="1902" w:type="dxa"/>
          </w:tcPr>
          <w:p w14:paraId="1ECF45F4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На</w:t>
            </w:r>
            <w:r>
              <w:rPr>
                <w:rFonts w:ascii="Times New Roman" w:hAnsi="Times New Roman" w:cs="Times New Roman"/>
                <w:lang w:eastAsia="ar-SA"/>
              </w:rPr>
              <w:t xml:space="preserve">именование </w:t>
            </w:r>
            <w:r w:rsidRPr="00B11F89">
              <w:rPr>
                <w:rFonts w:ascii="Times New Roman" w:hAnsi="Times New Roman" w:cs="Times New Roman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10BB5618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7DE28FE3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11F89">
              <w:rPr>
                <w:rFonts w:ascii="Times New Roman" w:hAnsi="Times New Roman" w:cs="Times New Roman"/>
                <w:lang w:eastAsia="ar-SA"/>
              </w:rPr>
              <w:t>Издатель</w:t>
            </w:r>
            <w:r>
              <w:rPr>
                <w:rFonts w:ascii="Times New Roman" w:hAnsi="Times New Roman" w:cs="Times New Roman"/>
                <w:lang w:eastAsia="ar-SA"/>
              </w:rPr>
              <w:t>ство</w:t>
            </w:r>
            <w:r w:rsidRPr="00B11F89">
              <w:rPr>
                <w:rFonts w:ascii="Times New Roman" w:hAnsi="Times New Roman" w:cs="Times New Roman"/>
                <w:lang w:eastAsia="ar-SA"/>
              </w:rPr>
              <w:t xml:space="preserve"> учебника</w:t>
            </w:r>
          </w:p>
        </w:tc>
        <w:tc>
          <w:tcPr>
            <w:tcW w:w="1463" w:type="dxa"/>
          </w:tcPr>
          <w:p w14:paraId="77B6E801" w14:textId="77777777" w:rsidR="0068761E" w:rsidRPr="00B11F89" w:rsidRDefault="0068761E" w:rsidP="0068761E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Год издания</w:t>
            </w:r>
          </w:p>
        </w:tc>
      </w:tr>
      <w:tr w:rsidR="0068761E" w:rsidRPr="00B11F89" w14:paraId="002B7E35" w14:textId="77777777" w:rsidTr="0068761E">
        <w:tc>
          <w:tcPr>
            <w:tcW w:w="1806" w:type="dxa"/>
          </w:tcPr>
          <w:p w14:paraId="01748DCF" w14:textId="77777777" w:rsidR="0068761E" w:rsidRPr="0068761E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8761E">
              <w:rPr>
                <w:rFonts w:ascii="PT Serif" w:eastAsia="Times New Roman" w:hAnsi="PT Serif" w:cs="Times New Roman"/>
                <w:color w:val="464C55"/>
                <w:sz w:val="24"/>
                <w:szCs w:val="24"/>
                <w:shd w:val="clear" w:color="auto" w:fill="FFFFFF"/>
              </w:rPr>
              <w:t>1.2.4.1.6.1</w:t>
            </w:r>
          </w:p>
          <w:p w14:paraId="6F70E336" w14:textId="77777777" w:rsidR="0068761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8C9847B" w14:textId="77777777" w:rsidR="0068761E" w:rsidRPr="00D477AE" w:rsidRDefault="0068761E" w:rsidP="0068761E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5EC3D6C" w14:textId="77777777" w:rsidR="0068761E" w:rsidRPr="00B5610F" w:rsidRDefault="0068761E" w:rsidP="0068761E">
            <w:pPr>
              <w:suppressAutoHyphens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111" w:type="dxa"/>
          </w:tcPr>
          <w:p w14:paraId="12FD30CD" w14:textId="77777777" w:rsidR="0068761E" w:rsidRPr="00192484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А.В.</w:t>
            </w:r>
          </w:p>
          <w:p w14:paraId="1645F6C7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14:paraId="1518DCA7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физика</w:t>
            </w:r>
          </w:p>
        </w:tc>
        <w:tc>
          <w:tcPr>
            <w:tcW w:w="0" w:type="auto"/>
          </w:tcPr>
          <w:p w14:paraId="75D5BA85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0" w:type="auto"/>
          </w:tcPr>
          <w:p w14:paraId="236187F0" w14:textId="77777777" w:rsidR="0068761E" w:rsidRPr="001B5BEA" w:rsidRDefault="0068761E" w:rsidP="0068761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5BEA">
              <w:rPr>
                <w:rFonts w:ascii="Times" w:eastAsia="Times New Roman" w:hAnsi="Times" w:cs="Times New Roman"/>
                <w:sz w:val="20"/>
                <w:szCs w:val="20"/>
              </w:rPr>
              <w:t>ООО "ДРОФА"</w:t>
            </w:r>
          </w:p>
          <w:p w14:paraId="6FA8D355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63" w:type="dxa"/>
          </w:tcPr>
          <w:p w14:paraId="3AC05938" w14:textId="77777777" w:rsidR="0068761E" w:rsidRPr="00B11F89" w:rsidRDefault="0068761E" w:rsidP="0068761E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</w:tr>
    </w:tbl>
    <w:p w14:paraId="1F9567F6" w14:textId="77777777" w:rsid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C1FE64" w14:textId="77777777" w:rsidR="0068761E" w:rsidRPr="0068761E" w:rsidRDefault="0068761E" w:rsidP="00687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6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E08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всего 68  </w:t>
      </w:r>
      <w:r w:rsidRPr="00FE08F6">
        <w:rPr>
          <w:rFonts w:ascii="Times New Roman" w:hAnsi="Times New Roman" w:cs="Times New Roman"/>
          <w:sz w:val="28"/>
          <w:szCs w:val="28"/>
        </w:rPr>
        <w:t xml:space="preserve">часа </w:t>
      </w:r>
      <w:r>
        <w:rPr>
          <w:rFonts w:ascii="Times New Roman" w:hAnsi="Times New Roman" w:cs="Times New Roman"/>
          <w:sz w:val="28"/>
          <w:szCs w:val="28"/>
        </w:rPr>
        <w:t xml:space="preserve"> 2 часа </w:t>
      </w:r>
      <w:r w:rsidRPr="00FE08F6">
        <w:rPr>
          <w:rFonts w:ascii="Times New Roman" w:hAnsi="Times New Roman" w:cs="Times New Roman"/>
          <w:sz w:val="28"/>
          <w:szCs w:val="28"/>
        </w:rPr>
        <w:t>в неделю.</w:t>
      </w:r>
    </w:p>
    <w:p w14:paraId="4A492921" w14:textId="77777777" w:rsidR="0068761E" w:rsidRPr="00222AC9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73BBB8EB" w14:textId="77777777" w:rsidR="0068761E" w:rsidRPr="00951DD4" w:rsidRDefault="0068761E" w:rsidP="006876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 физики направлено на достижение учащейся личностных, </w:t>
      </w:r>
      <w:proofErr w:type="spellStart"/>
      <w:r w:rsidRPr="00951D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3B1F8B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Личностные результаты:</w:t>
      </w:r>
    </w:p>
    <w:p w14:paraId="5D9F93A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14:paraId="4DF0E56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14:paraId="2D9CA769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самостоятельность в приобретении новых знаний и практических умений;</w:t>
      </w:r>
    </w:p>
    <w:p w14:paraId="6DCF339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14:paraId="40FA4C5E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14:paraId="5D50946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Метапредметные</w:t>
      </w:r>
      <w:proofErr w:type="spellEnd"/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 xml:space="preserve"> результаты:</w:t>
      </w:r>
    </w:p>
    <w:p w14:paraId="77592C18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32FD9346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14:paraId="4507B65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14:paraId="53EA7C7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65B509A3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6D3FA57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проблем;</w:t>
      </w:r>
    </w:p>
    <w:p w14:paraId="3DBB3AE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14:paraId="52D012E0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Предметные результаты:</w:t>
      </w:r>
    </w:p>
    <w:p w14:paraId="1370FC7C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7092E41B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14:paraId="4E45CF74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6734617E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14:paraId="5F8CFC22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14:paraId="3EB18AA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14:paraId="3C201A01" w14:textId="77777777" w:rsidR="0068761E" w:rsidRPr="00951DD4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14:paraId="36927833" w14:textId="77777777" w:rsidR="0068761E" w:rsidRPr="00222AC9" w:rsidRDefault="0068761E" w:rsidP="0068761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51DD4">
        <w:rPr>
          <w:rFonts w:ascii="Times New Roman" w:hAnsi="Times New Roman" w:cs="Times New Roman"/>
          <w:color w:val="333333"/>
          <w:sz w:val="28"/>
          <w:szCs w:val="28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2C19FC38" w14:textId="77777777" w:rsidR="0068761E" w:rsidRPr="00951DD4" w:rsidRDefault="0068761E" w:rsidP="0068761E">
      <w:pPr>
        <w:pStyle w:val="3"/>
        <w:shd w:val="clear" w:color="auto" w:fill="auto"/>
        <w:tabs>
          <w:tab w:val="left" w:pos="4877"/>
        </w:tabs>
        <w:spacing w:line="240" w:lineRule="auto"/>
        <w:ind w:firstLine="0"/>
        <w:rPr>
          <w:b/>
          <w:iCs/>
          <w:sz w:val="28"/>
          <w:szCs w:val="28"/>
        </w:rPr>
      </w:pPr>
      <w:r w:rsidRPr="00951DD4">
        <w:rPr>
          <w:b/>
          <w:iCs/>
          <w:sz w:val="28"/>
          <w:szCs w:val="28"/>
        </w:rPr>
        <w:t>Содержание учебного предмета</w:t>
      </w:r>
    </w:p>
    <w:p w14:paraId="7BEDB2F4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1DD4">
        <w:rPr>
          <w:rFonts w:ascii="Times New Roman" w:hAnsi="Times New Roman" w:cs="Times New Roman"/>
          <w:sz w:val="28"/>
          <w:szCs w:val="28"/>
        </w:rPr>
        <w:t>Программа 7 класса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68 часов. В содержание данного курса вошли основные (базовые) физические понятия фундаментального ядра содержания общего образования для изучения на базовом уровне по следующим разделам: </w:t>
      </w:r>
    </w:p>
    <w:p w14:paraId="68F726D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 xml:space="preserve"> Введение. Физика и физические методы изучения природы. (5 ч)</w:t>
      </w:r>
    </w:p>
    <w:p w14:paraId="6C99C4A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14:paraId="621AC7A9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386A7BD5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Примеры механических, тепловых, электрических, магнитных и световых явлений. Физические приборы.</w:t>
      </w:r>
    </w:p>
    <w:p w14:paraId="681D614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4A291ABC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физических величин с учетом абсолютной погрешности.</w:t>
      </w:r>
    </w:p>
    <w:p w14:paraId="25F37E82" w14:textId="77777777" w:rsidR="0068761E" w:rsidRPr="00951DD4" w:rsidRDefault="0068761E" w:rsidP="0068761E">
      <w:pPr>
        <w:pStyle w:val="c14"/>
        <w:numPr>
          <w:ilvl w:val="0"/>
          <w:numId w:val="1"/>
        </w:numPr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Определение цены деления измерительного прибора </w:t>
      </w:r>
    </w:p>
    <w:p w14:paraId="0948FD6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Первоначальные сведения о строении вещества. (6 ч)</w:t>
      </w:r>
    </w:p>
    <w:p w14:paraId="502DE00F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14:paraId="0AF98D86" w14:textId="77777777" w:rsidR="0068761E" w:rsidRPr="00951DD4" w:rsidRDefault="0068761E" w:rsidP="0068761E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22B6FAA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Диффузия в газах и жидкостях. Сохранение объема жидкости при изменении формы сосуда. Сцепление свинцовых цилиндров.</w:t>
      </w:r>
    </w:p>
    <w:p w14:paraId="60BA187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Лабораторная работа</w:t>
      </w: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5E4900CA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Измерение размеров малых тел.</w:t>
      </w:r>
    </w:p>
    <w:p w14:paraId="31B03FBE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Взаимодействие тел. (21 ч)</w:t>
      </w:r>
    </w:p>
    <w:p w14:paraId="518A2740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 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 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14:paraId="3C10AA2D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</w:p>
    <w:p w14:paraId="665D57B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Равномерное прямолинейное движение. Относительность движения. Явление инерции. Взаимодействие тел. Сложение сил. Сила трения.</w:t>
      </w:r>
    </w:p>
    <w:p w14:paraId="25FAD96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2372262C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массы тела на рычажных весах. </w:t>
      </w:r>
    </w:p>
    <w:p w14:paraId="6D2F27D8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объема твердого тела. </w:t>
      </w:r>
    </w:p>
    <w:p w14:paraId="45187CB5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плотности твердого тела. </w:t>
      </w:r>
    </w:p>
    <w:p w14:paraId="577513AE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426" w:firstLine="425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Исследование зависимости силы трения скольжения от силы нормального давления. </w:t>
      </w:r>
    </w:p>
    <w:p w14:paraId="4180D19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</w:p>
    <w:p w14:paraId="05F4ECA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Давление твердых тел, газов, жидкостей. (22 ч)</w:t>
      </w:r>
    </w:p>
    <w:p w14:paraId="2027FDB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14:paraId="393C312A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 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14:paraId="5536E52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Закон Архимеда. Условие плавания тел. Плавание тел. Воздухоплавание.</w:t>
      </w:r>
    </w:p>
    <w:p w14:paraId="36013121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14:paraId="66C6886A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Лабораторные работы и опыты.</w:t>
      </w:r>
    </w:p>
    <w:p w14:paraId="696C4B02" w14:textId="77777777" w:rsidR="0068761E" w:rsidRPr="00951DD4" w:rsidRDefault="0068761E" w:rsidP="0068761E">
      <w:pPr>
        <w:pStyle w:val="c15"/>
        <w:spacing w:before="0" w:beforeAutospacing="0" w:after="0" w:afterAutospacing="0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. </w:t>
      </w:r>
    </w:p>
    <w:p w14:paraId="7A867945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rStyle w:val="c11"/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 xml:space="preserve">Измерение выталкивающей силы, действующей на погруженное в жидкость тело. </w:t>
      </w:r>
    </w:p>
    <w:p w14:paraId="13E73B57" w14:textId="77777777" w:rsidR="0068761E" w:rsidRPr="00951DD4" w:rsidRDefault="0068761E" w:rsidP="0068761E">
      <w:pPr>
        <w:pStyle w:val="c15"/>
        <w:numPr>
          <w:ilvl w:val="0"/>
          <w:numId w:val="1"/>
        </w:numPr>
        <w:spacing w:before="0" w:beforeAutospacing="0" w:after="0" w:afterAutospacing="0"/>
        <w:ind w:left="709" w:firstLine="142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Выяснение условий плавания тела в жидкости.</w:t>
      </w:r>
    </w:p>
    <w:p w14:paraId="28DC220B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Работа и мощность. Энергия. (12 ч)</w:t>
      </w:r>
    </w:p>
    <w:p w14:paraId="2012C4A2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 Методы измерения работы, мощности и энергии.</w:t>
      </w:r>
    </w:p>
    <w:p w14:paraId="0B0E3D04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14:paraId="3C4784D7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951DD4">
        <w:rPr>
          <w:rStyle w:val="c7"/>
          <w:i/>
          <w:iCs/>
          <w:color w:val="000000"/>
          <w:sz w:val="28"/>
          <w:szCs w:val="28"/>
        </w:rPr>
        <w:t>Демонстрации.</w:t>
      </w:r>
      <w:r w:rsidRPr="00951DD4">
        <w:rPr>
          <w:rStyle w:val="c11"/>
          <w:color w:val="000000"/>
          <w:sz w:val="28"/>
          <w:szCs w:val="28"/>
        </w:rPr>
        <w:t> Простые механизмы.</w:t>
      </w:r>
    </w:p>
    <w:p w14:paraId="1EC00366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Лабораторные работы и опыты.</w:t>
      </w:r>
    </w:p>
    <w:p w14:paraId="474F2AFC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i/>
          <w:color w:val="000000"/>
          <w:sz w:val="28"/>
          <w:szCs w:val="28"/>
        </w:rPr>
      </w:pPr>
      <w:r w:rsidRPr="00951DD4">
        <w:rPr>
          <w:rStyle w:val="c11"/>
          <w:color w:val="000000"/>
          <w:sz w:val="28"/>
          <w:szCs w:val="28"/>
        </w:rPr>
        <w:t>17. Выяснение условия равновесия рычага. Измерение КПД при подъеме тела по наклонной плоскости.</w:t>
      </w:r>
    </w:p>
    <w:p w14:paraId="4330D199" w14:textId="77777777" w:rsidR="0068761E" w:rsidRPr="00951DD4" w:rsidRDefault="0068761E" w:rsidP="0068761E">
      <w:pPr>
        <w:pStyle w:val="c15"/>
        <w:spacing w:before="0" w:beforeAutospacing="0" w:after="0" w:afterAutospacing="0"/>
        <w:ind w:firstLine="540"/>
        <w:jc w:val="both"/>
        <w:rPr>
          <w:rStyle w:val="c11"/>
          <w:b/>
          <w:bCs/>
          <w:color w:val="000000"/>
          <w:sz w:val="28"/>
          <w:szCs w:val="28"/>
        </w:rPr>
      </w:pPr>
      <w:r w:rsidRPr="00951DD4">
        <w:rPr>
          <w:rStyle w:val="c11"/>
          <w:b/>
          <w:bCs/>
          <w:color w:val="000000"/>
          <w:sz w:val="28"/>
          <w:szCs w:val="28"/>
        </w:rPr>
        <w:t>Итоговое повторение (5 ч)</w:t>
      </w:r>
    </w:p>
    <w:p w14:paraId="42E5C26F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0360ECBA" w14:textId="77777777" w:rsidR="0068761E" w:rsidRPr="00951DD4" w:rsidRDefault="0068761E" w:rsidP="0068761E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14:paraId="38664B3A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0B7A0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Предмет физика</w:t>
      </w:r>
    </w:p>
    <w:p w14:paraId="647160DF" w14:textId="77777777" w:rsidR="0068761E" w:rsidRPr="00951DD4" w:rsidRDefault="0068761E" w:rsidP="006876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1DD4">
        <w:rPr>
          <w:rFonts w:ascii="Times New Roman" w:hAnsi="Times New Roman" w:cs="Times New Roman"/>
          <w:sz w:val="28"/>
          <w:szCs w:val="28"/>
        </w:rPr>
        <w:t>Класс 7</w:t>
      </w:r>
    </w:p>
    <w:p w14:paraId="6C9E2C7E" w14:textId="77777777" w:rsidR="0068761E" w:rsidRPr="00951DD4" w:rsidRDefault="0068761E" w:rsidP="006876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УМК  </w:t>
      </w:r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А.В. </w:t>
      </w:r>
      <w:proofErr w:type="spellStart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Перышкина</w:t>
      </w:r>
      <w:proofErr w:type="spellEnd"/>
      <w:r w:rsidRPr="00951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ФГОС</w:t>
      </w:r>
    </w:p>
    <w:p w14:paraId="0B1DC3A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Общее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по учебному плану 68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часа,</w:t>
      </w:r>
    </w:p>
    <w:p w14:paraId="0FE89EE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>Из них на:</w:t>
      </w:r>
    </w:p>
    <w:p w14:paraId="6A24388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   18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0A99EA5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   14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4DBED34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   20</w:t>
      </w: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2CBC514A" w14:textId="77777777" w:rsidR="0068761E" w:rsidRPr="00951DD4" w:rsidRDefault="0068761E" w:rsidP="006876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1DD4">
        <w:rPr>
          <w:rFonts w:ascii="Times New Roman" w:hAnsi="Times New Roman" w:cs="Times New Roman"/>
          <w:sz w:val="28"/>
          <w:szCs w:val="28"/>
        </w:rPr>
        <w:t xml:space="preserve"> четверть 16 </w:t>
      </w:r>
      <w:r w:rsidRPr="00951DD4">
        <w:rPr>
          <w:rFonts w:ascii="Times New Roman" w:hAnsi="Times New Roman" w:cs="Times New Roman"/>
          <w:sz w:val="28"/>
          <w:szCs w:val="28"/>
          <w:u w:val="single"/>
        </w:rPr>
        <w:t>часов</w:t>
      </w:r>
    </w:p>
    <w:p w14:paraId="4F875F72" w14:textId="77777777" w:rsidR="0068761E" w:rsidRPr="00951DD4" w:rsidRDefault="0068761E" w:rsidP="0068761E">
      <w:pPr>
        <w:tabs>
          <w:tab w:val="left" w:pos="78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51DD4">
        <w:rPr>
          <w:rFonts w:ascii="Times New Roman" w:hAnsi="Times New Roman" w:cs="Times New Roman"/>
          <w:color w:val="000000"/>
          <w:sz w:val="28"/>
          <w:szCs w:val="28"/>
        </w:rPr>
        <w:t xml:space="preserve">По 2 часу в неделю. Всего учебных недель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</w:p>
    <w:p w14:paraId="176570E8" w14:textId="77777777" w:rsidR="0068761E" w:rsidRPr="00951DD4" w:rsidRDefault="0068761E" w:rsidP="0068761E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559"/>
        <w:gridCol w:w="1228"/>
        <w:gridCol w:w="5151"/>
      </w:tblGrid>
      <w:tr w:rsidR="0068761E" w:rsidRPr="00951DD4" w14:paraId="182BC2DE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29A93B9D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C60CCE0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559" w:type="dxa"/>
          </w:tcPr>
          <w:p w14:paraId="08A09B39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46F9820" w14:textId="77777777" w:rsidR="0068761E" w:rsidRPr="00951DD4" w:rsidRDefault="0068761E" w:rsidP="0068761E">
            <w:pPr>
              <w:suppressLineNumbers/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Тема урока</w:t>
            </w:r>
          </w:p>
        </w:tc>
      </w:tr>
      <w:tr w:rsidR="0068761E" w:rsidRPr="00951DD4" w14:paraId="6118E208" w14:textId="77777777" w:rsidTr="0068761E">
        <w:trPr>
          <w:trHeight w:val="398"/>
        </w:trPr>
        <w:tc>
          <w:tcPr>
            <w:tcW w:w="709" w:type="dxa"/>
            <w:tcBorders>
              <w:right w:val="single" w:sz="4" w:space="0" w:color="auto"/>
            </w:tcBorders>
          </w:tcPr>
          <w:p w14:paraId="61DF7DD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5EA731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559" w:type="dxa"/>
          </w:tcPr>
          <w:p w14:paraId="1E4F4EF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 факту</w:t>
            </w:r>
          </w:p>
        </w:tc>
        <w:tc>
          <w:tcPr>
            <w:tcW w:w="1228" w:type="dxa"/>
          </w:tcPr>
          <w:p w14:paraId="639455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4CAE986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Ведение(5ч)</w:t>
            </w:r>
          </w:p>
        </w:tc>
      </w:tr>
      <w:tr w:rsidR="0068761E" w:rsidRPr="00951DD4" w14:paraId="20E7B6EC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12A4457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309CA09" w14:textId="1A618141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04.09</w:t>
            </w:r>
          </w:p>
        </w:tc>
        <w:tc>
          <w:tcPr>
            <w:tcW w:w="1559" w:type="dxa"/>
          </w:tcPr>
          <w:p w14:paraId="69989302" w14:textId="68F9FDE7" w:rsidR="0068761E" w:rsidRPr="00951DD4" w:rsidRDefault="00553312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04.09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D4CA87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Вводный урок</w:t>
            </w:r>
          </w:p>
        </w:tc>
      </w:tr>
      <w:tr w:rsidR="0068761E" w:rsidRPr="00951DD4" w14:paraId="5C078CBF" w14:textId="77777777" w:rsidTr="0068761E">
        <w:trPr>
          <w:trHeight w:val="692"/>
        </w:trPr>
        <w:tc>
          <w:tcPr>
            <w:tcW w:w="709" w:type="dxa"/>
            <w:tcBorders>
              <w:right w:val="single" w:sz="4" w:space="0" w:color="auto"/>
            </w:tcBorders>
          </w:tcPr>
          <w:p w14:paraId="74613F7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1CCC039" w14:textId="29A86C5D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07.09</w:t>
            </w:r>
          </w:p>
        </w:tc>
        <w:tc>
          <w:tcPr>
            <w:tcW w:w="1559" w:type="dxa"/>
          </w:tcPr>
          <w:p w14:paraId="36F73E9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62A338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Что изучает физика. Некоторые физические величины. Наблюдения и опыты.</w:t>
            </w:r>
          </w:p>
        </w:tc>
      </w:tr>
      <w:tr w:rsidR="0068761E" w:rsidRPr="00951DD4" w14:paraId="5BCC7221" w14:textId="77777777" w:rsidTr="0068761E">
        <w:tc>
          <w:tcPr>
            <w:tcW w:w="709" w:type="dxa"/>
          </w:tcPr>
          <w:p w14:paraId="28AF58E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</w:tcPr>
          <w:p w14:paraId="69F23D67" w14:textId="3D51E5C8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11.09</w:t>
            </w:r>
          </w:p>
        </w:tc>
        <w:tc>
          <w:tcPr>
            <w:tcW w:w="1559" w:type="dxa"/>
          </w:tcPr>
          <w:p w14:paraId="0D2A8E0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4988FA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Физические величины, их измерение.</w:t>
            </w:r>
          </w:p>
        </w:tc>
      </w:tr>
      <w:tr w:rsidR="0068761E" w:rsidRPr="00951DD4" w14:paraId="0265854C" w14:textId="77777777" w:rsidTr="0068761E">
        <w:tc>
          <w:tcPr>
            <w:tcW w:w="709" w:type="dxa"/>
          </w:tcPr>
          <w:p w14:paraId="4D43421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</w:tcPr>
          <w:p w14:paraId="284C427B" w14:textId="09E8F3C4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14.09</w:t>
            </w:r>
          </w:p>
        </w:tc>
        <w:tc>
          <w:tcPr>
            <w:tcW w:w="1559" w:type="dxa"/>
          </w:tcPr>
          <w:p w14:paraId="109F2A6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52A49FF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Точность и погрешность измерений.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«Определение цены деления измерительного прибора». </w:t>
            </w:r>
          </w:p>
        </w:tc>
      </w:tr>
      <w:tr w:rsidR="0068761E" w:rsidRPr="00951DD4" w14:paraId="5C790660" w14:textId="77777777" w:rsidTr="0068761E">
        <w:tc>
          <w:tcPr>
            <w:tcW w:w="709" w:type="dxa"/>
          </w:tcPr>
          <w:p w14:paraId="0BB756E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</w:tcPr>
          <w:p w14:paraId="138EA349" w14:textId="48DC4BF7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18.09</w:t>
            </w:r>
          </w:p>
        </w:tc>
        <w:tc>
          <w:tcPr>
            <w:tcW w:w="1559" w:type="dxa"/>
          </w:tcPr>
          <w:p w14:paraId="621AE22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C63D1E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Физика и техника.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Проект «</w:t>
            </w:r>
            <w:r w:rsidRPr="00951D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Нобелевские лауреаты в области физики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»</w:t>
            </w:r>
          </w:p>
        </w:tc>
      </w:tr>
      <w:tr w:rsidR="0068761E" w:rsidRPr="00951DD4" w14:paraId="265051AC" w14:textId="77777777" w:rsidTr="0068761E">
        <w:tc>
          <w:tcPr>
            <w:tcW w:w="2552" w:type="dxa"/>
            <w:gridSpan w:val="2"/>
          </w:tcPr>
          <w:p w14:paraId="29F6813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C7195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212488C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19F461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вещества (6ч)</w:t>
            </w:r>
          </w:p>
        </w:tc>
      </w:tr>
      <w:tr w:rsidR="0068761E" w:rsidRPr="00951DD4" w14:paraId="361F58FA" w14:textId="77777777" w:rsidTr="0068761E">
        <w:trPr>
          <w:trHeight w:val="447"/>
        </w:trPr>
        <w:tc>
          <w:tcPr>
            <w:tcW w:w="709" w:type="dxa"/>
          </w:tcPr>
          <w:p w14:paraId="7259F6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</w:tcPr>
          <w:p w14:paraId="0048A2A9" w14:textId="465B318D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21.09</w:t>
            </w:r>
          </w:p>
        </w:tc>
        <w:tc>
          <w:tcPr>
            <w:tcW w:w="1559" w:type="dxa"/>
          </w:tcPr>
          <w:p w14:paraId="7D94E3D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53F6978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Строение вещества. Молекулы. Броуновское движение</w:t>
            </w:r>
          </w:p>
        </w:tc>
      </w:tr>
      <w:tr w:rsidR="0068761E" w:rsidRPr="00951DD4" w14:paraId="34770D8D" w14:textId="77777777" w:rsidTr="0068761E">
        <w:tc>
          <w:tcPr>
            <w:tcW w:w="709" w:type="dxa"/>
          </w:tcPr>
          <w:p w14:paraId="6BA5473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3" w:type="dxa"/>
          </w:tcPr>
          <w:p w14:paraId="3EAAAF86" w14:textId="3388BA80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25.09</w:t>
            </w:r>
          </w:p>
        </w:tc>
        <w:tc>
          <w:tcPr>
            <w:tcW w:w="1559" w:type="dxa"/>
          </w:tcPr>
          <w:p w14:paraId="351C82B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1CF9AE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размеров малых тел». </w:t>
            </w:r>
          </w:p>
        </w:tc>
      </w:tr>
      <w:tr w:rsidR="0068761E" w:rsidRPr="00951DD4" w14:paraId="41B9A716" w14:textId="77777777" w:rsidTr="0068761E">
        <w:tc>
          <w:tcPr>
            <w:tcW w:w="709" w:type="dxa"/>
          </w:tcPr>
          <w:p w14:paraId="564FAE7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</w:tcPr>
          <w:p w14:paraId="49E4052F" w14:textId="1F6796E5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28.09</w:t>
            </w:r>
          </w:p>
        </w:tc>
        <w:tc>
          <w:tcPr>
            <w:tcW w:w="1559" w:type="dxa"/>
          </w:tcPr>
          <w:p w14:paraId="4BA7B7A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C3CC0B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Диффузия в газах, жидкостях и твердых телах. </w:t>
            </w:r>
          </w:p>
        </w:tc>
      </w:tr>
      <w:tr w:rsidR="0068761E" w:rsidRPr="00951DD4" w14:paraId="7D3DD8D4" w14:textId="77777777" w:rsidTr="0068761E">
        <w:tc>
          <w:tcPr>
            <w:tcW w:w="709" w:type="dxa"/>
          </w:tcPr>
          <w:p w14:paraId="0A4BCDD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43" w:type="dxa"/>
          </w:tcPr>
          <w:p w14:paraId="1924523A" w14:textId="64149339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02.10</w:t>
            </w:r>
          </w:p>
        </w:tc>
        <w:tc>
          <w:tcPr>
            <w:tcW w:w="1559" w:type="dxa"/>
          </w:tcPr>
          <w:p w14:paraId="2173397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C712FA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Взаимное притяжение и отталкивание молекул.</w:t>
            </w:r>
          </w:p>
        </w:tc>
      </w:tr>
      <w:tr w:rsidR="0068761E" w:rsidRPr="00951DD4" w14:paraId="2B497212" w14:textId="77777777" w:rsidTr="0068761E">
        <w:tc>
          <w:tcPr>
            <w:tcW w:w="709" w:type="dxa"/>
          </w:tcPr>
          <w:p w14:paraId="48B441F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843" w:type="dxa"/>
          </w:tcPr>
          <w:p w14:paraId="46527705" w14:textId="0460EF37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05.10</w:t>
            </w:r>
          </w:p>
        </w:tc>
        <w:tc>
          <w:tcPr>
            <w:tcW w:w="1559" w:type="dxa"/>
          </w:tcPr>
          <w:p w14:paraId="64ACC4B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302BE4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</w:tr>
      <w:tr w:rsidR="0068761E" w:rsidRPr="00951DD4" w14:paraId="39B2A4F4" w14:textId="77777777" w:rsidTr="0068761E">
        <w:tc>
          <w:tcPr>
            <w:tcW w:w="709" w:type="dxa"/>
          </w:tcPr>
          <w:p w14:paraId="3BA9E7B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</w:tcPr>
          <w:p w14:paraId="002A5243" w14:textId="15C5CDFA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09.10</w:t>
            </w:r>
          </w:p>
        </w:tc>
        <w:tc>
          <w:tcPr>
            <w:tcW w:w="1559" w:type="dxa"/>
          </w:tcPr>
          <w:p w14:paraId="72A2897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60806BC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Первоначальные сведения о строении вещества»</w:t>
            </w:r>
          </w:p>
        </w:tc>
      </w:tr>
      <w:tr w:rsidR="0068761E" w:rsidRPr="00951DD4" w14:paraId="0AB9DAF9" w14:textId="77777777" w:rsidTr="0068761E">
        <w:tc>
          <w:tcPr>
            <w:tcW w:w="2552" w:type="dxa"/>
            <w:gridSpan w:val="2"/>
          </w:tcPr>
          <w:p w14:paraId="156EF65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CEC347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6CA5145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40B25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Взаимодействие тел(21ч)</w:t>
            </w:r>
          </w:p>
        </w:tc>
      </w:tr>
      <w:tr w:rsidR="0068761E" w:rsidRPr="00951DD4" w14:paraId="3EC2D1D2" w14:textId="77777777" w:rsidTr="0068761E">
        <w:tc>
          <w:tcPr>
            <w:tcW w:w="709" w:type="dxa"/>
          </w:tcPr>
          <w:p w14:paraId="171243F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</w:tcPr>
          <w:p w14:paraId="32C56B50" w14:textId="607B9DC0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12.10</w:t>
            </w:r>
          </w:p>
        </w:tc>
        <w:tc>
          <w:tcPr>
            <w:tcW w:w="1559" w:type="dxa"/>
          </w:tcPr>
          <w:p w14:paraId="5AB2B21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14669730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Механическое движение. Равномерное и неравномерное движение.</w:t>
            </w:r>
          </w:p>
        </w:tc>
      </w:tr>
      <w:tr w:rsidR="0068761E" w:rsidRPr="00951DD4" w14:paraId="6F1BEF6D" w14:textId="77777777" w:rsidTr="0068761E">
        <w:tc>
          <w:tcPr>
            <w:tcW w:w="709" w:type="dxa"/>
          </w:tcPr>
          <w:p w14:paraId="52F846C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</w:tcPr>
          <w:p w14:paraId="19BFD979" w14:textId="015FB5DB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16.10</w:t>
            </w:r>
          </w:p>
        </w:tc>
        <w:tc>
          <w:tcPr>
            <w:tcW w:w="1559" w:type="dxa"/>
          </w:tcPr>
          <w:p w14:paraId="7006ABA1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AF333ED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Скорость. Единицы скорости.</w:t>
            </w:r>
          </w:p>
        </w:tc>
      </w:tr>
      <w:tr w:rsidR="0068761E" w:rsidRPr="00951DD4" w14:paraId="5FFA1E3D" w14:textId="77777777" w:rsidTr="0068761E">
        <w:tc>
          <w:tcPr>
            <w:tcW w:w="709" w:type="dxa"/>
          </w:tcPr>
          <w:p w14:paraId="1DBD0AC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843" w:type="dxa"/>
          </w:tcPr>
          <w:p w14:paraId="78526627" w14:textId="4FD043A3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19.10</w:t>
            </w:r>
          </w:p>
        </w:tc>
        <w:tc>
          <w:tcPr>
            <w:tcW w:w="1559" w:type="dxa"/>
          </w:tcPr>
          <w:p w14:paraId="0C25D06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1B9623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пути и времени движения. Решение задач.</w:t>
            </w:r>
          </w:p>
        </w:tc>
      </w:tr>
      <w:tr w:rsidR="0068761E" w:rsidRPr="00951DD4" w14:paraId="7EDBFA09" w14:textId="77777777" w:rsidTr="0068761E">
        <w:tc>
          <w:tcPr>
            <w:tcW w:w="709" w:type="dxa"/>
          </w:tcPr>
          <w:p w14:paraId="1966FBD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843" w:type="dxa"/>
          </w:tcPr>
          <w:p w14:paraId="1ED7BC8C" w14:textId="03BF9D16" w:rsidR="0068761E" w:rsidRPr="00951DD4" w:rsidRDefault="00553312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  <w:t>23.10</w:t>
            </w:r>
          </w:p>
        </w:tc>
        <w:tc>
          <w:tcPr>
            <w:tcW w:w="1559" w:type="dxa"/>
          </w:tcPr>
          <w:p w14:paraId="55691A1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C1B501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«Изучение зависимости пути от времени при прямолинейном равномерном движении. Измерение скорости». </w:t>
            </w:r>
          </w:p>
        </w:tc>
      </w:tr>
      <w:tr w:rsidR="0068761E" w:rsidRPr="00951DD4" w14:paraId="03C3A7EF" w14:textId="77777777" w:rsidTr="0068761E">
        <w:tc>
          <w:tcPr>
            <w:tcW w:w="709" w:type="dxa"/>
          </w:tcPr>
          <w:p w14:paraId="5814254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843" w:type="dxa"/>
          </w:tcPr>
          <w:p w14:paraId="17E5FD5E" w14:textId="58CBD5EF" w:rsidR="0068761E" w:rsidRPr="00951DD4" w:rsidRDefault="004D3F23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09.11</w:t>
            </w:r>
          </w:p>
        </w:tc>
        <w:tc>
          <w:tcPr>
            <w:tcW w:w="1559" w:type="dxa"/>
          </w:tcPr>
          <w:p w14:paraId="6D35AEF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F859C2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Инерция. Взаимодействие тел.</w:t>
            </w:r>
          </w:p>
        </w:tc>
      </w:tr>
      <w:tr w:rsidR="0068761E" w:rsidRPr="00951DD4" w14:paraId="3BDD5E35" w14:textId="77777777" w:rsidTr="0068761E">
        <w:tc>
          <w:tcPr>
            <w:tcW w:w="709" w:type="dxa"/>
          </w:tcPr>
          <w:p w14:paraId="040E3EA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843" w:type="dxa"/>
          </w:tcPr>
          <w:p w14:paraId="3186B422" w14:textId="1EDB2777" w:rsidR="0068761E" w:rsidRPr="00951DD4" w:rsidRDefault="004D3F23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13.11</w:t>
            </w:r>
          </w:p>
        </w:tc>
        <w:tc>
          <w:tcPr>
            <w:tcW w:w="1559" w:type="dxa"/>
          </w:tcPr>
          <w:p w14:paraId="17B954EB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BFB89AC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Масса тела. Единицы массы. Измерение массы тела на весах.</w:t>
            </w:r>
          </w:p>
        </w:tc>
      </w:tr>
      <w:tr w:rsidR="0068761E" w:rsidRPr="00951DD4" w14:paraId="7332E2BB" w14:textId="77777777" w:rsidTr="0068761E">
        <w:tc>
          <w:tcPr>
            <w:tcW w:w="709" w:type="dxa"/>
          </w:tcPr>
          <w:p w14:paraId="3673DF1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843" w:type="dxa"/>
          </w:tcPr>
          <w:p w14:paraId="1643166F" w14:textId="5885BA73" w:rsidR="0068761E" w:rsidRPr="00951DD4" w:rsidRDefault="004D3F23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16.11</w:t>
            </w:r>
          </w:p>
        </w:tc>
        <w:tc>
          <w:tcPr>
            <w:tcW w:w="1559" w:type="dxa"/>
          </w:tcPr>
          <w:p w14:paraId="26C04AF6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A08806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массы тела на рычажных весах». </w:t>
            </w:r>
          </w:p>
        </w:tc>
      </w:tr>
      <w:tr w:rsidR="0068761E" w:rsidRPr="00951DD4" w14:paraId="0DE4B400" w14:textId="77777777" w:rsidTr="0068761E">
        <w:tc>
          <w:tcPr>
            <w:tcW w:w="709" w:type="dxa"/>
          </w:tcPr>
          <w:p w14:paraId="02310EA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843" w:type="dxa"/>
          </w:tcPr>
          <w:p w14:paraId="2F0CEEAC" w14:textId="6C98F9CC" w:rsidR="0068761E" w:rsidRPr="00951DD4" w:rsidRDefault="00464831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20.11</w:t>
            </w:r>
          </w:p>
        </w:tc>
        <w:tc>
          <w:tcPr>
            <w:tcW w:w="1559" w:type="dxa"/>
          </w:tcPr>
          <w:p w14:paraId="1E2CFE9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F2F1FD3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5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объема твердого тела». </w:t>
            </w:r>
          </w:p>
        </w:tc>
      </w:tr>
      <w:tr w:rsidR="0068761E" w:rsidRPr="00951DD4" w14:paraId="597FEE15" w14:textId="77777777" w:rsidTr="0068761E">
        <w:tc>
          <w:tcPr>
            <w:tcW w:w="709" w:type="dxa"/>
          </w:tcPr>
          <w:p w14:paraId="19DA2F6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843" w:type="dxa"/>
          </w:tcPr>
          <w:p w14:paraId="62586BBC" w14:textId="43B3F4A8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23.11</w:t>
            </w:r>
          </w:p>
        </w:tc>
        <w:tc>
          <w:tcPr>
            <w:tcW w:w="1559" w:type="dxa"/>
          </w:tcPr>
          <w:p w14:paraId="752A00C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76CF1A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Плотность вещества. Расчет массы и объема тела по его плотности.</w:t>
            </w:r>
          </w:p>
        </w:tc>
      </w:tr>
      <w:tr w:rsidR="0068761E" w:rsidRPr="00951DD4" w14:paraId="0A9449D0" w14:textId="77777777" w:rsidTr="0068761E">
        <w:tc>
          <w:tcPr>
            <w:tcW w:w="709" w:type="dxa"/>
          </w:tcPr>
          <w:p w14:paraId="1BDD87F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843" w:type="dxa"/>
          </w:tcPr>
          <w:p w14:paraId="1CB64E53" w14:textId="69BD9A16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27.11</w:t>
            </w:r>
          </w:p>
        </w:tc>
        <w:tc>
          <w:tcPr>
            <w:tcW w:w="1559" w:type="dxa"/>
          </w:tcPr>
          <w:p w14:paraId="18E78B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5CFA9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6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плотности  твердого тела». </w:t>
            </w:r>
          </w:p>
        </w:tc>
      </w:tr>
      <w:tr w:rsidR="0068761E" w:rsidRPr="00951DD4" w14:paraId="3E3A39B2" w14:textId="77777777" w:rsidTr="0068761E">
        <w:tc>
          <w:tcPr>
            <w:tcW w:w="709" w:type="dxa"/>
          </w:tcPr>
          <w:p w14:paraId="75E062F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843" w:type="dxa"/>
          </w:tcPr>
          <w:p w14:paraId="3C42671E" w14:textId="29CD1BA7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  <w:t>04.12</w:t>
            </w:r>
          </w:p>
        </w:tc>
        <w:tc>
          <w:tcPr>
            <w:tcW w:w="1559" w:type="dxa"/>
          </w:tcPr>
          <w:p w14:paraId="5A7AB04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FC89C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 Подготовка к к/р.</w:t>
            </w:r>
          </w:p>
        </w:tc>
      </w:tr>
      <w:tr w:rsidR="0068761E" w:rsidRPr="00951DD4" w14:paraId="0FFDEEE8" w14:textId="77777777" w:rsidTr="0068761E">
        <w:tc>
          <w:tcPr>
            <w:tcW w:w="709" w:type="dxa"/>
          </w:tcPr>
          <w:p w14:paraId="5AC4419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843" w:type="dxa"/>
          </w:tcPr>
          <w:p w14:paraId="36146B10" w14:textId="3CAAB175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  <w:t>07.12</w:t>
            </w:r>
          </w:p>
        </w:tc>
        <w:tc>
          <w:tcPr>
            <w:tcW w:w="1559" w:type="dxa"/>
          </w:tcPr>
          <w:p w14:paraId="485C03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CF78D8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«Механическое движение. Масса тела. Плотность вещества». </w:t>
            </w:r>
          </w:p>
        </w:tc>
      </w:tr>
      <w:tr w:rsidR="0068761E" w:rsidRPr="00951DD4" w14:paraId="441AAD2C" w14:textId="77777777" w:rsidTr="0068761E">
        <w:tc>
          <w:tcPr>
            <w:tcW w:w="709" w:type="dxa"/>
          </w:tcPr>
          <w:p w14:paraId="1BC2F2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843" w:type="dxa"/>
          </w:tcPr>
          <w:p w14:paraId="20EB745B" w14:textId="7B669C88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11.12</w:t>
            </w:r>
          </w:p>
        </w:tc>
        <w:tc>
          <w:tcPr>
            <w:tcW w:w="1559" w:type="dxa"/>
          </w:tcPr>
          <w:p w14:paraId="03DB94C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9E6BE2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Сила. Явление тяготения. Сила тяжести. </w:t>
            </w:r>
          </w:p>
        </w:tc>
      </w:tr>
      <w:tr w:rsidR="0068761E" w:rsidRPr="00951DD4" w14:paraId="3AAFECBB" w14:textId="77777777" w:rsidTr="0068761E">
        <w:tc>
          <w:tcPr>
            <w:tcW w:w="709" w:type="dxa"/>
          </w:tcPr>
          <w:p w14:paraId="4E724F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843" w:type="dxa"/>
          </w:tcPr>
          <w:p w14:paraId="1256EAB2" w14:textId="2A90151A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14.12</w:t>
            </w:r>
          </w:p>
        </w:tc>
        <w:tc>
          <w:tcPr>
            <w:tcW w:w="1559" w:type="dxa"/>
          </w:tcPr>
          <w:p w14:paraId="2B767B1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B5D05A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Сила упругости. Закон Гука. </w:t>
            </w:r>
          </w:p>
        </w:tc>
      </w:tr>
      <w:tr w:rsidR="0068761E" w:rsidRPr="00951DD4" w14:paraId="7994F47D" w14:textId="77777777" w:rsidTr="0068761E">
        <w:tc>
          <w:tcPr>
            <w:tcW w:w="709" w:type="dxa"/>
          </w:tcPr>
          <w:p w14:paraId="0A1999F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843" w:type="dxa"/>
          </w:tcPr>
          <w:p w14:paraId="1334CFB5" w14:textId="61E3A54B" w:rsidR="0068761E" w:rsidRPr="00951DD4" w:rsidRDefault="00464831" w:rsidP="0068761E">
            <w:pPr>
              <w:suppressLineNumbers/>
              <w:shd w:val="clear" w:color="auto" w:fill="FFFFFF"/>
              <w:suppressAutoHyphens/>
              <w:ind w:left="14" w:right="10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  <w:t xml:space="preserve">      18.12</w:t>
            </w:r>
          </w:p>
        </w:tc>
        <w:tc>
          <w:tcPr>
            <w:tcW w:w="1559" w:type="dxa"/>
          </w:tcPr>
          <w:p w14:paraId="6C111BF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76A719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Вес тела. Единицы силы. Связь между силой тяжести и массой тела. </w:t>
            </w:r>
          </w:p>
        </w:tc>
      </w:tr>
      <w:tr w:rsidR="0068761E" w:rsidRPr="00951DD4" w14:paraId="171C695B" w14:textId="77777777" w:rsidTr="0068761E">
        <w:tc>
          <w:tcPr>
            <w:tcW w:w="709" w:type="dxa"/>
          </w:tcPr>
          <w:p w14:paraId="62744D8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843" w:type="dxa"/>
          </w:tcPr>
          <w:p w14:paraId="22D01B07" w14:textId="75491DF6" w:rsidR="0068761E" w:rsidRPr="00951DD4" w:rsidRDefault="00464831" w:rsidP="0068761E">
            <w:pPr>
              <w:suppressLineNumbers/>
              <w:shd w:val="clear" w:color="auto" w:fill="FFFFFF"/>
              <w:suppressAutoHyphens/>
              <w:ind w:left="14"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  <w:t>21.12</w:t>
            </w:r>
          </w:p>
        </w:tc>
        <w:tc>
          <w:tcPr>
            <w:tcW w:w="1559" w:type="dxa"/>
          </w:tcPr>
          <w:p w14:paraId="24A998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94214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14"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тяжести на других планетах. Физические характеристики планет. Решение задач на расчёт силы.</w:t>
            </w:r>
          </w:p>
        </w:tc>
      </w:tr>
      <w:tr w:rsidR="0068761E" w:rsidRPr="00951DD4" w14:paraId="0F03895C" w14:textId="77777777" w:rsidTr="0068761E">
        <w:tc>
          <w:tcPr>
            <w:tcW w:w="709" w:type="dxa"/>
          </w:tcPr>
          <w:p w14:paraId="380277A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843" w:type="dxa"/>
          </w:tcPr>
          <w:p w14:paraId="51B48F2A" w14:textId="110F5FE7" w:rsidR="0068761E" w:rsidRPr="00951DD4" w:rsidRDefault="00464831" w:rsidP="0068761E">
            <w:pPr>
              <w:suppressLineNumbers/>
              <w:shd w:val="clear" w:color="auto" w:fill="FFFFFF"/>
              <w:suppressAutoHyphens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  <w:t>25.12</w:t>
            </w:r>
          </w:p>
        </w:tc>
        <w:tc>
          <w:tcPr>
            <w:tcW w:w="1559" w:type="dxa"/>
          </w:tcPr>
          <w:p w14:paraId="16E52E2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12762B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Динамометр.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7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упругости от удлинения пружины. Измерение жесткости пружины». </w:t>
            </w:r>
          </w:p>
        </w:tc>
      </w:tr>
      <w:tr w:rsidR="0068761E" w:rsidRPr="00951DD4" w14:paraId="354C6439" w14:textId="77777777" w:rsidTr="0068761E">
        <w:tc>
          <w:tcPr>
            <w:tcW w:w="709" w:type="dxa"/>
          </w:tcPr>
          <w:p w14:paraId="15B957C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843" w:type="dxa"/>
          </w:tcPr>
          <w:p w14:paraId="02694078" w14:textId="15DEEC60" w:rsidR="0068761E" w:rsidRPr="00951DD4" w:rsidRDefault="00464831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  <w:t>28.12</w:t>
            </w:r>
          </w:p>
        </w:tc>
        <w:tc>
          <w:tcPr>
            <w:tcW w:w="1559" w:type="dxa"/>
          </w:tcPr>
          <w:p w14:paraId="1ADAE08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9E4B0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Сложение сил, направленных по одной прямой. Равнодействующая сил.</w:t>
            </w:r>
          </w:p>
        </w:tc>
      </w:tr>
      <w:tr w:rsidR="0068761E" w:rsidRPr="00951DD4" w14:paraId="797068F2" w14:textId="77777777" w:rsidTr="0068761E">
        <w:tc>
          <w:tcPr>
            <w:tcW w:w="709" w:type="dxa"/>
          </w:tcPr>
          <w:p w14:paraId="4EADA7E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843" w:type="dxa"/>
          </w:tcPr>
          <w:p w14:paraId="770F813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8DDFB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6F5A96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Сила трения. Трение покоя. Трение в природе и технике.</w:t>
            </w:r>
          </w:p>
        </w:tc>
      </w:tr>
      <w:tr w:rsidR="0068761E" w:rsidRPr="00951DD4" w14:paraId="274E4FDA" w14:textId="77777777" w:rsidTr="0068761E">
        <w:tc>
          <w:tcPr>
            <w:tcW w:w="709" w:type="dxa"/>
          </w:tcPr>
          <w:p w14:paraId="6877034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843" w:type="dxa"/>
          </w:tcPr>
          <w:p w14:paraId="38C57BE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B2F4734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FCB5A2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8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«Исследование зависимости силы трения от силы нормального давления». </w:t>
            </w:r>
          </w:p>
        </w:tc>
      </w:tr>
      <w:tr w:rsidR="0068761E" w:rsidRPr="00951DD4" w14:paraId="3DBA2D52" w14:textId="77777777" w:rsidTr="0068761E">
        <w:tc>
          <w:tcPr>
            <w:tcW w:w="709" w:type="dxa"/>
          </w:tcPr>
          <w:p w14:paraId="025A3531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843" w:type="dxa"/>
          </w:tcPr>
          <w:p w14:paraId="59B747D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74C791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7BCE8B12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Контрольная работа по теме «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Силы»</w:t>
            </w:r>
          </w:p>
        </w:tc>
      </w:tr>
      <w:tr w:rsidR="0068761E" w:rsidRPr="00951DD4" w14:paraId="5D59FAB0" w14:textId="77777777" w:rsidTr="0068761E">
        <w:trPr>
          <w:trHeight w:val="247"/>
        </w:trPr>
        <w:tc>
          <w:tcPr>
            <w:tcW w:w="709" w:type="dxa"/>
            <w:tcBorders>
              <w:right w:val="single" w:sz="4" w:space="0" w:color="auto"/>
            </w:tcBorders>
          </w:tcPr>
          <w:p w14:paraId="2A697F5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C46798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6B0285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4F08BA0B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CD61E6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Давление твердых тел , жидкостей и газов (19ч)</w:t>
            </w:r>
          </w:p>
        </w:tc>
      </w:tr>
      <w:tr w:rsidR="0068761E" w:rsidRPr="00951DD4" w14:paraId="3A4A290B" w14:textId="77777777" w:rsidTr="0068761E">
        <w:trPr>
          <w:trHeight w:val="1273"/>
        </w:trPr>
        <w:tc>
          <w:tcPr>
            <w:tcW w:w="709" w:type="dxa"/>
            <w:tcBorders>
              <w:right w:val="single" w:sz="4" w:space="0" w:color="auto"/>
            </w:tcBorders>
          </w:tcPr>
          <w:p w14:paraId="5FF3098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33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C166D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934E6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338868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Давление. Единицы давления.</w:t>
            </w:r>
          </w:p>
          <w:p w14:paraId="7D04C01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Способы уменьшения и увеличения давления.</w:t>
            </w:r>
          </w:p>
        </w:tc>
      </w:tr>
      <w:tr w:rsidR="0068761E" w:rsidRPr="00951DD4" w14:paraId="12A49647" w14:textId="77777777" w:rsidTr="0068761E">
        <w:tc>
          <w:tcPr>
            <w:tcW w:w="709" w:type="dxa"/>
          </w:tcPr>
          <w:p w14:paraId="4A155A0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843" w:type="dxa"/>
          </w:tcPr>
          <w:p w14:paraId="302C4A0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E2126A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8D446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7E7E9CC8" w14:textId="77777777" w:rsidTr="0068761E">
        <w:tc>
          <w:tcPr>
            <w:tcW w:w="709" w:type="dxa"/>
          </w:tcPr>
          <w:p w14:paraId="4F25D4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843" w:type="dxa"/>
          </w:tcPr>
          <w:p w14:paraId="7959AAE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FFE38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6B87C1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Давление газа. </w:t>
            </w:r>
          </w:p>
        </w:tc>
      </w:tr>
      <w:tr w:rsidR="0068761E" w:rsidRPr="00951DD4" w14:paraId="51342266" w14:textId="77777777" w:rsidTr="0068761E">
        <w:tc>
          <w:tcPr>
            <w:tcW w:w="709" w:type="dxa"/>
          </w:tcPr>
          <w:p w14:paraId="5A5197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3194A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1FF2B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8AEB3CA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Передача давления жидкостями и газами. Закон Паскаля.</w:t>
            </w:r>
          </w:p>
        </w:tc>
      </w:tr>
      <w:tr w:rsidR="0068761E" w:rsidRPr="00951DD4" w14:paraId="3B73CBEF" w14:textId="77777777" w:rsidTr="0068761E">
        <w:trPr>
          <w:trHeight w:val="992"/>
        </w:trPr>
        <w:tc>
          <w:tcPr>
            <w:tcW w:w="709" w:type="dxa"/>
            <w:tcBorders>
              <w:right w:val="single" w:sz="4" w:space="0" w:color="auto"/>
            </w:tcBorders>
          </w:tcPr>
          <w:p w14:paraId="581890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7E8C3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ED5886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0DD8A6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Давление в жидкости и газе.</w:t>
            </w:r>
          </w:p>
          <w:p w14:paraId="5E13DF8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Сообщающиеся сосуды.</w:t>
            </w:r>
          </w:p>
        </w:tc>
      </w:tr>
      <w:tr w:rsidR="0068761E" w:rsidRPr="00951DD4" w14:paraId="21F51169" w14:textId="77777777" w:rsidTr="0068761E">
        <w:tc>
          <w:tcPr>
            <w:tcW w:w="709" w:type="dxa"/>
            <w:tcBorders>
              <w:right w:val="single" w:sz="4" w:space="0" w:color="auto"/>
            </w:tcBorders>
          </w:tcPr>
          <w:p w14:paraId="6463740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6661E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6B01A4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CEC57E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Расчет давления жидкости на дно и стенки сосуда.</w:t>
            </w:r>
          </w:p>
        </w:tc>
      </w:tr>
      <w:tr w:rsidR="0068761E" w:rsidRPr="00951DD4" w14:paraId="31B5D608" w14:textId="77777777" w:rsidTr="0068761E">
        <w:tc>
          <w:tcPr>
            <w:tcW w:w="709" w:type="dxa"/>
          </w:tcPr>
          <w:p w14:paraId="51A9B07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843" w:type="dxa"/>
          </w:tcPr>
          <w:p w14:paraId="75E40F2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92685B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5E5889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Вес воздуха. Атмосферное давление. Почему существует воздушная оболочка Земли.</w:t>
            </w:r>
          </w:p>
        </w:tc>
      </w:tr>
      <w:tr w:rsidR="0068761E" w:rsidRPr="00951DD4" w14:paraId="70B6408C" w14:textId="77777777" w:rsidTr="0068761E">
        <w:tc>
          <w:tcPr>
            <w:tcW w:w="709" w:type="dxa"/>
          </w:tcPr>
          <w:p w14:paraId="27E0CE32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843" w:type="dxa"/>
          </w:tcPr>
          <w:p w14:paraId="76530D1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2AC6C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319D2B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Измерение атмосферного давления. Опыт Торричелли.</w:t>
            </w:r>
          </w:p>
        </w:tc>
      </w:tr>
      <w:tr w:rsidR="0068761E" w:rsidRPr="00951DD4" w14:paraId="274A1D59" w14:textId="77777777" w:rsidTr="0068761E">
        <w:tc>
          <w:tcPr>
            <w:tcW w:w="709" w:type="dxa"/>
          </w:tcPr>
          <w:p w14:paraId="1AD73B4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1843" w:type="dxa"/>
          </w:tcPr>
          <w:p w14:paraId="4E0A463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B35B9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727A74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Барометр – анероид. Атмосферное давление на различных высотах.</w:t>
            </w:r>
          </w:p>
        </w:tc>
      </w:tr>
      <w:tr w:rsidR="0068761E" w:rsidRPr="00951DD4" w14:paraId="5EAB1F7D" w14:textId="77777777" w:rsidTr="0068761E">
        <w:tc>
          <w:tcPr>
            <w:tcW w:w="709" w:type="dxa"/>
          </w:tcPr>
          <w:p w14:paraId="6154BA2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843" w:type="dxa"/>
          </w:tcPr>
          <w:p w14:paraId="0A75FCF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B76CCF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7A34C1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Манометры. Поршневой жидкостный насос. Гидравлический пресс.</w:t>
            </w:r>
          </w:p>
        </w:tc>
      </w:tr>
      <w:tr w:rsidR="0068761E" w:rsidRPr="00951DD4" w14:paraId="3EE84410" w14:textId="77777777" w:rsidTr="0068761E">
        <w:tc>
          <w:tcPr>
            <w:tcW w:w="709" w:type="dxa"/>
          </w:tcPr>
          <w:p w14:paraId="65E3F86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843" w:type="dxa"/>
          </w:tcPr>
          <w:p w14:paraId="75BD097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0200A3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834DBF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Действие жидкости и газа на погруженное в них тело.</w:t>
            </w:r>
          </w:p>
        </w:tc>
      </w:tr>
      <w:tr w:rsidR="0068761E" w:rsidRPr="00951DD4" w14:paraId="35B0C0FC" w14:textId="77777777" w:rsidTr="0068761E">
        <w:tc>
          <w:tcPr>
            <w:tcW w:w="709" w:type="dxa"/>
          </w:tcPr>
          <w:p w14:paraId="6F87FAC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843" w:type="dxa"/>
          </w:tcPr>
          <w:p w14:paraId="4EAC330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F2F71A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A2918F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Архимедова сила.</w:t>
            </w:r>
          </w:p>
        </w:tc>
      </w:tr>
      <w:tr w:rsidR="0068761E" w:rsidRPr="00951DD4" w14:paraId="5A39034E" w14:textId="77777777" w:rsidTr="0068761E">
        <w:tc>
          <w:tcPr>
            <w:tcW w:w="709" w:type="dxa"/>
          </w:tcPr>
          <w:p w14:paraId="58E84EEC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843" w:type="dxa"/>
          </w:tcPr>
          <w:p w14:paraId="6328A99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9FF21B5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BBCEF67" w14:textId="77777777" w:rsidR="0068761E" w:rsidRPr="00951DD4" w:rsidRDefault="0068761E" w:rsidP="0068761E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1ED28E44" w14:textId="77777777" w:rsidTr="0068761E">
        <w:tc>
          <w:tcPr>
            <w:tcW w:w="709" w:type="dxa"/>
          </w:tcPr>
          <w:p w14:paraId="5840ACB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843" w:type="dxa"/>
          </w:tcPr>
          <w:p w14:paraId="442EB91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F80055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7D5AC8B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9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выталкивающей силы, действующей на погруженное в жидкость тело». </w:t>
            </w:r>
          </w:p>
        </w:tc>
      </w:tr>
      <w:tr w:rsidR="0068761E" w:rsidRPr="00951DD4" w14:paraId="11EB781B" w14:textId="77777777" w:rsidTr="0068761E">
        <w:tc>
          <w:tcPr>
            <w:tcW w:w="709" w:type="dxa"/>
          </w:tcPr>
          <w:p w14:paraId="0EA8775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1843" w:type="dxa"/>
          </w:tcPr>
          <w:p w14:paraId="6FF6CD4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A2EB92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D81A6D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Плавание тел. Плавание судов. Воздухоплавание.</w:t>
            </w:r>
          </w:p>
        </w:tc>
      </w:tr>
      <w:tr w:rsidR="0068761E" w:rsidRPr="00951DD4" w14:paraId="27DBB33A" w14:textId="77777777" w:rsidTr="0068761E">
        <w:tc>
          <w:tcPr>
            <w:tcW w:w="709" w:type="dxa"/>
          </w:tcPr>
          <w:p w14:paraId="116B550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843" w:type="dxa"/>
          </w:tcPr>
          <w:p w14:paraId="5DAA21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3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2C3917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3B091F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</w:t>
            </w:r>
          </w:p>
        </w:tc>
      </w:tr>
      <w:tr w:rsidR="0068761E" w:rsidRPr="00951DD4" w14:paraId="2F7C5522" w14:textId="77777777" w:rsidTr="0068761E">
        <w:tc>
          <w:tcPr>
            <w:tcW w:w="709" w:type="dxa"/>
          </w:tcPr>
          <w:p w14:paraId="3277886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43" w:type="dxa"/>
          </w:tcPr>
          <w:p w14:paraId="2EB859B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15799B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8B0536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10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«Выяснение условий плавания тела в жидкости».</w:t>
            </w:r>
          </w:p>
        </w:tc>
      </w:tr>
      <w:tr w:rsidR="0068761E" w:rsidRPr="00951DD4" w14:paraId="6441BE0C" w14:textId="77777777" w:rsidTr="0068761E">
        <w:trPr>
          <w:trHeight w:val="561"/>
        </w:trPr>
        <w:tc>
          <w:tcPr>
            <w:tcW w:w="709" w:type="dxa"/>
          </w:tcPr>
          <w:p w14:paraId="4FDAD47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843" w:type="dxa"/>
          </w:tcPr>
          <w:p w14:paraId="1915AE4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FCB937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FE5F70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Повторение по теме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 «Давление твердых тел, жидкостей и газов»</w:t>
            </w:r>
          </w:p>
        </w:tc>
      </w:tr>
      <w:tr w:rsidR="0068761E" w:rsidRPr="00951DD4" w14:paraId="2AD739F6" w14:textId="77777777" w:rsidTr="0068761E">
        <w:trPr>
          <w:trHeight w:val="607"/>
        </w:trPr>
        <w:tc>
          <w:tcPr>
            <w:tcW w:w="709" w:type="dxa"/>
          </w:tcPr>
          <w:p w14:paraId="4924C6B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1843" w:type="dxa"/>
          </w:tcPr>
          <w:p w14:paraId="22E8846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D2CD53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4BFC586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left="53"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 3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«Давление твердых тел, жидкостей и газов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w w:val="93"/>
                <w:sz w:val="28"/>
                <w:szCs w:val="28"/>
                <w:lang w:eastAsia="ar-SA"/>
              </w:rPr>
              <w:t>».</w:t>
            </w:r>
          </w:p>
        </w:tc>
      </w:tr>
      <w:tr w:rsidR="0068761E" w:rsidRPr="00951DD4" w14:paraId="28A671E0" w14:textId="77777777" w:rsidTr="0068761E">
        <w:tc>
          <w:tcPr>
            <w:tcW w:w="2552" w:type="dxa"/>
            <w:gridSpan w:val="2"/>
          </w:tcPr>
          <w:p w14:paraId="1DD7591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981FF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28" w:type="dxa"/>
          </w:tcPr>
          <w:p w14:paraId="3B43295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</w:tcPr>
          <w:p w14:paraId="1A96DCEF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Работа и мощность .Энергия. (12ч)</w:t>
            </w:r>
          </w:p>
        </w:tc>
      </w:tr>
      <w:tr w:rsidR="0068761E" w:rsidRPr="00951DD4" w14:paraId="0BA6D533" w14:textId="77777777" w:rsidTr="0068761E">
        <w:tc>
          <w:tcPr>
            <w:tcW w:w="709" w:type="dxa"/>
          </w:tcPr>
          <w:p w14:paraId="146B68E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843" w:type="dxa"/>
          </w:tcPr>
          <w:p w14:paraId="77A5420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9E3295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14:paraId="3AB6A36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Анализ контрольной работы. Механическая работа. Единицы работы. </w:t>
            </w:r>
          </w:p>
        </w:tc>
      </w:tr>
      <w:tr w:rsidR="0068761E" w:rsidRPr="00951DD4" w14:paraId="70837EB3" w14:textId="77777777" w:rsidTr="0068761E">
        <w:tc>
          <w:tcPr>
            <w:tcW w:w="709" w:type="dxa"/>
          </w:tcPr>
          <w:p w14:paraId="1A4DBCE7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843" w:type="dxa"/>
          </w:tcPr>
          <w:p w14:paraId="3354A65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17D0D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58DEB2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Мощность. Единицы мощности.</w:t>
            </w:r>
          </w:p>
        </w:tc>
      </w:tr>
      <w:tr w:rsidR="0068761E" w:rsidRPr="00951DD4" w14:paraId="5639D52E" w14:textId="77777777" w:rsidTr="0068761E">
        <w:trPr>
          <w:trHeight w:val="344"/>
        </w:trPr>
        <w:tc>
          <w:tcPr>
            <w:tcW w:w="709" w:type="dxa"/>
          </w:tcPr>
          <w:p w14:paraId="7FA08E1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843" w:type="dxa"/>
          </w:tcPr>
          <w:p w14:paraId="4D76F18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71C894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CCC573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Простые механизмы. Рычаг. Равновесие сил на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ры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- чаге.</w:t>
            </w:r>
          </w:p>
        </w:tc>
      </w:tr>
      <w:tr w:rsidR="0068761E" w:rsidRPr="00951DD4" w14:paraId="1C28A42C" w14:textId="77777777" w:rsidTr="0068761E">
        <w:tc>
          <w:tcPr>
            <w:tcW w:w="709" w:type="dxa"/>
          </w:tcPr>
          <w:p w14:paraId="03B4328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843" w:type="dxa"/>
          </w:tcPr>
          <w:p w14:paraId="3302752D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5611E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0FA44A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Момент силы. Рычаги в технике, быту и природе. </w:t>
            </w:r>
          </w:p>
        </w:tc>
      </w:tr>
      <w:tr w:rsidR="0068761E" w:rsidRPr="00951DD4" w14:paraId="03463962" w14:textId="77777777" w:rsidTr="0068761E">
        <w:tc>
          <w:tcPr>
            <w:tcW w:w="709" w:type="dxa"/>
          </w:tcPr>
          <w:p w14:paraId="5E2EE43E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1843" w:type="dxa"/>
          </w:tcPr>
          <w:p w14:paraId="47F6FCC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94C71D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34B79E7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11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«Выяснение условия равновесия рычага». </w:t>
            </w:r>
          </w:p>
        </w:tc>
      </w:tr>
      <w:tr w:rsidR="0068761E" w:rsidRPr="00951DD4" w14:paraId="425E8A46" w14:textId="77777777" w:rsidTr="0068761E">
        <w:trPr>
          <w:trHeight w:val="1270"/>
        </w:trPr>
        <w:tc>
          <w:tcPr>
            <w:tcW w:w="709" w:type="dxa"/>
          </w:tcPr>
          <w:p w14:paraId="38142065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843" w:type="dxa"/>
          </w:tcPr>
          <w:p w14:paraId="772B9A9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5ED6397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6692D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Применение правила равновесия рычага к блоку. Равенство работ при использовании простых механизмов. «Золотое правило» </w:t>
            </w:r>
          </w:p>
          <w:p w14:paraId="091D414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механики.</w:t>
            </w:r>
          </w:p>
        </w:tc>
      </w:tr>
      <w:tr w:rsidR="0068761E" w:rsidRPr="00951DD4" w14:paraId="0956FF95" w14:textId="77777777" w:rsidTr="0068761E">
        <w:tc>
          <w:tcPr>
            <w:tcW w:w="709" w:type="dxa"/>
          </w:tcPr>
          <w:p w14:paraId="3FEB89D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843" w:type="dxa"/>
          </w:tcPr>
          <w:p w14:paraId="4A13612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4831EE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1544BEC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Центр тяжести тела. Условия равновесия тел. </w:t>
            </w:r>
          </w:p>
        </w:tc>
      </w:tr>
      <w:tr w:rsidR="0068761E" w:rsidRPr="00951DD4" w14:paraId="2F92E84E" w14:textId="77777777" w:rsidTr="0068761E">
        <w:tc>
          <w:tcPr>
            <w:tcW w:w="709" w:type="dxa"/>
          </w:tcPr>
          <w:p w14:paraId="6997A83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1843" w:type="dxa"/>
          </w:tcPr>
          <w:p w14:paraId="7A1CD21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EB5B31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A3A23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Решение задач.</w:t>
            </w:r>
          </w:p>
        </w:tc>
      </w:tr>
      <w:tr w:rsidR="0068761E" w:rsidRPr="00951DD4" w14:paraId="15FFBB2D" w14:textId="77777777" w:rsidTr="0068761E">
        <w:tc>
          <w:tcPr>
            <w:tcW w:w="709" w:type="dxa"/>
          </w:tcPr>
          <w:p w14:paraId="31E6C763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843" w:type="dxa"/>
          </w:tcPr>
          <w:p w14:paraId="7D7BECA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6323AF4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00C615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КПД. </w:t>
            </w:r>
            <w:proofErr w:type="spellStart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Л.р</w:t>
            </w:r>
            <w:proofErr w:type="spellEnd"/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. № 12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«Измерение КПД при  подъеме тела по наклонной плоскости». </w:t>
            </w:r>
          </w:p>
        </w:tc>
      </w:tr>
      <w:tr w:rsidR="0068761E" w:rsidRPr="00951DD4" w14:paraId="16C14838" w14:textId="77777777" w:rsidTr="0068761E">
        <w:tc>
          <w:tcPr>
            <w:tcW w:w="709" w:type="dxa"/>
          </w:tcPr>
          <w:p w14:paraId="0EBC5C0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1843" w:type="dxa"/>
          </w:tcPr>
          <w:p w14:paraId="6B23589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460AE08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2A54EAD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Энергия. Потенциальная и кинетическая энергия. Превращения одного вида механической энергии в другой.</w:t>
            </w:r>
          </w:p>
        </w:tc>
      </w:tr>
      <w:tr w:rsidR="0068761E" w:rsidRPr="00951DD4" w14:paraId="00098570" w14:textId="77777777" w:rsidTr="0068761E">
        <w:tc>
          <w:tcPr>
            <w:tcW w:w="709" w:type="dxa"/>
          </w:tcPr>
          <w:p w14:paraId="0FFC3C3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1843" w:type="dxa"/>
          </w:tcPr>
          <w:p w14:paraId="5A9F332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287AD80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0BBD80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Повторение по теме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681E0200" w14:textId="77777777" w:rsidTr="0068761E">
        <w:tc>
          <w:tcPr>
            <w:tcW w:w="709" w:type="dxa"/>
          </w:tcPr>
          <w:p w14:paraId="0850B6E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1843" w:type="dxa"/>
          </w:tcPr>
          <w:p w14:paraId="1B85DC58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962D8F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02AE19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Контрольная работа №4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«Работа и мощность. Энергия»</w:t>
            </w:r>
          </w:p>
        </w:tc>
      </w:tr>
      <w:tr w:rsidR="0068761E" w:rsidRPr="00951DD4" w14:paraId="58D4E42F" w14:textId="77777777" w:rsidTr="0068761E">
        <w:tc>
          <w:tcPr>
            <w:tcW w:w="709" w:type="dxa"/>
          </w:tcPr>
          <w:p w14:paraId="623F9C28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3D56826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AD6458C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4936DD4E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                                          </w:t>
            </w: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Повторение. (5 ч)</w:t>
            </w:r>
          </w:p>
        </w:tc>
      </w:tr>
      <w:tr w:rsidR="0068761E" w:rsidRPr="00951DD4" w14:paraId="0DBEB560" w14:textId="77777777" w:rsidTr="0068761E">
        <w:tc>
          <w:tcPr>
            <w:tcW w:w="709" w:type="dxa"/>
          </w:tcPr>
          <w:p w14:paraId="7A42B9A9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843" w:type="dxa"/>
          </w:tcPr>
          <w:p w14:paraId="6CD97962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E12A181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5BCACA46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Анализ контрольной работы. Повторение</w:t>
            </w:r>
          </w:p>
        </w:tc>
      </w:tr>
      <w:tr w:rsidR="0068761E" w:rsidRPr="00951DD4" w14:paraId="369D27F4" w14:textId="77777777" w:rsidTr="0068761E">
        <w:tc>
          <w:tcPr>
            <w:tcW w:w="709" w:type="dxa"/>
          </w:tcPr>
          <w:p w14:paraId="6840E476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1C8972BD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843" w:type="dxa"/>
          </w:tcPr>
          <w:p w14:paraId="6003776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0893D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</w:tcPr>
          <w:p w14:paraId="641C8EBF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Итоговое повторение и обобщение</w:t>
            </w:r>
          </w:p>
        </w:tc>
      </w:tr>
      <w:tr w:rsidR="0068761E" w:rsidRPr="00951DD4" w14:paraId="618901FB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461298B4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843" w:type="dxa"/>
          </w:tcPr>
          <w:p w14:paraId="5278FBCB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66082C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F84B7B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Итоговое повторение и обобщение</w:t>
            </w:r>
          </w:p>
        </w:tc>
      </w:tr>
      <w:tr w:rsidR="0068761E" w:rsidRPr="00951DD4" w14:paraId="5F69920C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601DE8DA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843" w:type="dxa"/>
          </w:tcPr>
          <w:p w14:paraId="767AD7E5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61B97130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238282A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Итоговый мониторинг</w:t>
            </w:r>
          </w:p>
        </w:tc>
      </w:tr>
      <w:tr w:rsidR="0068761E" w:rsidRPr="00951DD4" w14:paraId="35193813" w14:textId="77777777" w:rsidTr="0068761E">
        <w:trPr>
          <w:trHeight w:val="725"/>
        </w:trPr>
        <w:tc>
          <w:tcPr>
            <w:tcW w:w="709" w:type="dxa"/>
            <w:vAlign w:val="center"/>
          </w:tcPr>
          <w:p w14:paraId="7014B870" w14:textId="77777777" w:rsidR="0068761E" w:rsidRPr="00951DD4" w:rsidRDefault="0068761E" w:rsidP="0068761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843" w:type="dxa"/>
          </w:tcPr>
          <w:p w14:paraId="65F497F9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center"/>
              <w:rPr>
                <w:rFonts w:ascii="Times New Roman" w:eastAsia="Times New Roman" w:hAnsi="Times New Roman" w:cs="Times New Roman"/>
                <w:iCs/>
                <w:spacing w:val="5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73770BE3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90FFAE7" w14:textId="77777777" w:rsidR="0068761E" w:rsidRPr="00951DD4" w:rsidRDefault="0068761E" w:rsidP="0068761E">
            <w:pPr>
              <w:suppressLineNumbers/>
              <w:shd w:val="clear" w:color="auto" w:fill="FFFFFF"/>
              <w:suppressAutoHyphens/>
              <w:ind w:right="72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951DD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Анализ мониторинга</w:t>
            </w:r>
          </w:p>
        </w:tc>
      </w:tr>
    </w:tbl>
    <w:p w14:paraId="238907AC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AF811FF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D74C88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008FF" w14:textId="77777777" w:rsidR="0068761E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D8607C3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9E4979C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УЧЕБНОЙ ПРОГРАММЫ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68761E" w:rsidRPr="00951DD4" w14:paraId="6BB68BAB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185C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4F59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8DF93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E6DD" w14:textId="77777777" w:rsidR="0068761E" w:rsidRPr="00951DD4" w:rsidRDefault="0068761E" w:rsidP="0068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D4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68761E" w:rsidRPr="00951DD4" w14:paraId="403FACCD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1B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417E9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093C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F02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F7B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2753FAE6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A5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A8B9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D7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86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78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1B416C19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FC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28D3F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88D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F7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6C7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761726FA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48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BAFB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01D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27CE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D990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5BFF0BEB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3177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8AC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F6F1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37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8995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41F835E6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1AB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2272F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DF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990C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0C72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38E25113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324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1BD1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3216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19A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DFD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61E" w:rsidRPr="00951DD4" w14:paraId="54FEEE60" w14:textId="77777777" w:rsidTr="0068761E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1C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2A33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EA1B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FC9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1C8" w14:textId="77777777" w:rsidR="0068761E" w:rsidRPr="00951DD4" w:rsidRDefault="0068761E" w:rsidP="00687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0BC5F8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B6A6EB" w14:textId="77777777" w:rsidR="0068761E" w:rsidRPr="00951DD4" w:rsidRDefault="0068761E" w:rsidP="0068761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2E4775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49783549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23A10CEF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7479F760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061413D1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1D68C9">
        <w:rPr>
          <w:rFonts w:ascii="Times New Roman" w:hAnsi="Times New Roman" w:cs="Times New Roman"/>
          <w:b/>
          <w:sz w:val="28"/>
          <w:szCs w:val="28"/>
        </w:rPr>
        <w:t xml:space="preserve">Строение вещества. </w:t>
      </w:r>
      <w:proofErr w:type="spellStart"/>
      <w:r w:rsidRPr="001D68C9">
        <w:rPr>
          <w:rFonts w:ascii="Times New Roman" w:hAnsi="Times New Roman" w:cs="Times New Roman"/>
          <w:b/>
          <w:sz w:val="28"/>
          <w:szCs w:val="28"/>
        </w:rPr>
        <w:t>Взаимодействие</w:t>
      </w:r>
      <w:proofErr w:type="spellEnd"/>
      <w:r w:rsidRPr="001D68C9">
        <w:rPr>
          <w:rFonts w:ascii="Times New Roman" w:hAnsi="Times New Roman" w:cs="Times New Roman"/>
          <w:b/>
          <w:sz w:val="28"/>
          <w:szCs w:val="28"/>
        </w:rPr>
        <w:t xml:space="preserve"> тел_ВАРИАНТ1.html</w:t>
      </w:r>
    </w:p>
    <w:p w14:paraId="4B48E8CE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t>Итоговый тест за 1 полугодие</w:t>
      </w:r>
    </w:p>
    <w:p w14:paraId="4718034C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0CAE2ECB">
          <v:rect id="_x0000_i1025" style="width:0;height:1.5pt" o:hralign="center" o:hrstd="t" o:hrnoshade="t" o:hr="t" fillcolor="black" stroked="f"/>
        </w:pict>
      </w:r>
    </w:p>
    <w:p w14:paraId="7F4359FD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55E047E1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Единицы измерения в СИ плотности, объема, давления и силы</w:t>
      </w:r>
    </w:p>
    <w:p w14:paraId="18325E14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145C989" wp14:editId="3D51518E">
            <wp:extent cx="2032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кг; м/с; м; Па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3B284AE" wp14:editId="22990E15">
            <wp:extent cx="2032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кг/м3; м3; Па;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4BE13AB" wp14:editId="6B05715E">
            <wp:extent cx="203200" cy="20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Н; %; см2; Н/кг;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ADB12B7" wp14:editId="5169E227">
            <wp:extent cx="203200" cy="20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ч; Па; Н; мл</w:t>
      </w:r>
    </w:p>
    <w:p w14:paraId="5F4FE8D9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615CCAE">
          <v:rect id="_x0000_i1026" style="width:0;height:1.5pt" o:hralign="center" o:hrstd="t" o:hrnoshade="t" o:hr="t" fillcolor="black" stroked="f"/>
        </w:pict>
      </w:r>
    </w:p>
    <w:p w14:paraId="17A4C6E5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2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76EEE8C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Какие явления изучает физика?</w:t>
      </w:r>
    </w:p>
    <w:p w14:paraId="65C242E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D5A193B" wp14:editId="3486ED76">
            <wp:extent cx="203200" cy="203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750999D" wp14:editId="2A21FC65">
            <wp:extent cx="203200" cy="203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наблюдаемые на Земле и в небе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4DC78CB" wp14:editId="4912F63C">
            <wp:extent cx="203200" cy="20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механические, тепловые, оптические, звуковые, электрические, магнитные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NAME=\"Q2\"&gt;"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77D4A9D" wp14:editId="1CA45BAE">
            <wp:extent cx="203200" cy="203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происходящие на Земле и в океанах</w:t>
      </w:r>
    </w:p>
    <w:p w14:paraId="688D9426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85DD263">
          <v:rect id="_x0000_i1027" style="width:0;height:1.5pt" o:hralign="center" o:hrstd="t" o:hrnoshade="t" o:hr="t" fillcolor="black" stroked="f"/>
        </w:pict>
      </w:r>
    </w:p>
    <w:p w14:paraId="1A7955CA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3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3BDCF402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 xml:space="preserve">Чем </w:t>
      </w:r>
      <w:proofErr w:type="spellStart"/>
      <w:r w:rsidRPr="001D68C9">
        <w:rPr>
          <w:rFonts w:ascii="Arial" w:hAnsi="Arial" w:cs="Arial"/>
          <w:color w:val="000000"/>
          <w:sz w:val="27"/>
          <w:szCs w:val="27"/>
        </w:rPr>
        <w:t>обясняется</w:t>
      </w:r>
      <w:proofErr w:type="spellEnd"/>
      <w:r w:rsidRPr="001D68C9">
        <w:rPr>
          <w:rFonts w:ascii="Arial" w:hAnsi="Arial" w:cs="Arial"/>
          <w:color w:val="000000"/>
          <w:sz w:val="27"/>
          <w:szCs w:val="27"/>
        </w:rPr>
        <w:t xml:space="preserve"> распространение в воздухе запахов бензина, дыма, духов?</w:t>
      </w:r>
    </w:p>
    <w:p w14:paraId="2689D176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25D184C" wp14:editId="787A10DE">
            <wp:extent cx="203200" cy="203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относительностью движения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DE61F30" wp14:editId="00476F19">
            <wp:extent cx="203200" cy="203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диффузией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F7DD2E5" wp14:editId="2910799B">
            <wp:extent cx="203200" cy="20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инерцией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NAME=\"Q3\"&gt;"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815EC13" wp14:editId="7C0E7AA7">
            <wp:extent cx="2032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действием силы тяжести</w:t>
      </w:r>
    </w:p>
    <w:p w14:paraId="10356274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52844C48">
          <v:rect id="_x0000_i1028" style="width:0;height:1.5pt" o:hralign="center" o:hrstd="t" o:hrnoshade="t" o:hr="t" fillcolor="black" stroked="f"/>
        </w:pict>
      </w:r>
    </w:p>
    <w:p w14:paraId="6B0EB3A9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4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E0F4B17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Какими общими свойствами обладают жидкости?</w:t>
      </w:r>
    </w:p>
    <w:p w14:paraId="1BC06C0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86F4A7C" wp14:editId="20895935">
            <wp:extent cx="2032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отсутствием собственного объема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02FF7C8" wp14:editId="5B418FF7">
            <wp:extent cx="203200" cy="203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легкой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D3CEE8A" wp14:editId="25980EFC">
            <wp:extent cx="203200" cy="203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текучестью, наличием собственного объема и малой сжимаемостью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NAME=\"Q4\"&gt;"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5838DEC" wp14:editId="32E86F4D">
            <wp:extent cx="203200" cy="203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сильным взаимодействием между молекулами</w:t>
      </w:r>
    </w:p>
    <w:p w14:paraId="3FFD04A3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1A02AB46">
          <v:rect id="_x0000_i1029" style="width:0;height:1.5pt" o:hralign="center" o:hrstd="t" o:hrnoshade="t" o:hr="t" fillcolor="black" stroked="f"/>
        </w:pict>
      </w:r>
    </w:p>
    <w:p w14:paraId="68A7AE9D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5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03E2AF3B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 течение 30 с поезд двигался равномерно со скоростью 72 км/ч. Какой путь прошел поезд за это время?</w:t>
      </w:r>
    </w:p>
    <w:p w14:paraId="2A691704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3716F26" wp14:editId="61C1F306">
            <wp:extent cx="203200" cy="203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2,4 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8950E82" wp14:editId="395A8F8E">
            <wp:extent cx="203200" cy="2032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600 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2421DDD" wp14:editId="1D809AFA">
            <wp:extent cx="203200" cy="203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144 км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NAME=\"Q5\"&gt;"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9C62DAD" wp14:editId="72D34346">
            <wp:extent cx="203200" cy="2032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2160 км</w:t>
      </w:r>
    </w:p>
    <w:p w14:paraId="1CA4D138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DC8D72E">
          <v:rect id="_x0000_i1030" style="width:0;height:1.5pt" o:hralign="center" o:hrstd="t" o:hrnoshade="t" o:hr="t" fillcolor="black" stroked="f"/>
        </w:pict>
      </w:r>
    </w:p>
    <w:p w14:paraId="79FAFFDF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6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2D37067F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Определите силу тяжести, действующую на канистру массой 8 кг.</w:t>
      </w:r>
    </w:p>
    <w:p w14:paraId="330112F9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CF3D834" wp14:editId="01BA0A3A">
            <wp:extent cx="203200" cy="203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927038C" wp14:editId="48BFFFB5">
            <wp:extent cx="203200" cy="203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8C1982D" wp14:editId="05F7AC86">
            <wp:extent cx="203200" cy="2032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NAME=\"Q6\"&gt;"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9A250AC" wp14:editId="32FD8E9B">
            <wp:extent cx="203200" cy="203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0,8 Н</w:t>
      </w:r>
    </w:p>
    <w:p w14:paraId="4B41B652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4454AC05">
          <v:rect id="_x0000_i1031" style="width:0;height:1.5pt" o:hralign="center" o:hrstd="t" o:hrnoshade="t" o:hr="t" fillcolor="black" stroked="f"/>
        </w:pict>
      </w:r>
    </w:p>
    <w:p w14:paraId="32FC35CA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7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0A86399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Плотность вещества 2,7 г/см3. Выразите ее в кг/м3</w:t>
      </w:r>
    </w:p>
    <w:p w14:paraId="27019690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F58223D" wp14:editId="732689F9">
            <wp:extent cx="203200" cy="2032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8881390" wp14:editId="076349C4">
            <wp:extent cx="203200" cy="2032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7119E80" wp14:editId="49FA541D">
            <wp:extent cx="203200" cy="203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0,0027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NAME=\"Q7\"&gt;"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2379BE8B" wp14:editId="108FA474">
            <wp:extent cx="203200" cy="203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2700</w:t>
      </w:r>
    </w:p>
    <w:p w14:paraId="02F9CBB6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1A4B454">
          <v:rect id="_x0000_i1032" style="width:0;height:1.5pt" o:hralign="center" o:hrstd="t" o:hrnoshade="t" o:hr="t" fillcolor="black" stroked="f"/>
        </w:pict>
      </w:r>
    </w:p>
    <w:p w14:paraId="4408BDD7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8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E67A7D8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На движущийся автомобиль в горизонтальном направлении действует сила тяги двигателя 1,25 кН, сила трения 600 Н и сила сопротивления воздуха 450 Н. Чему равна равнодействующая этих сил?</w:t>
      </w:r>
    </w:p>
    <w:p w14:paraId="099EBF92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6A6F193" wp14:editId="5D8E865E">
            <wp:extent cx="203200" cy="203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1400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FC5A88D" wp14:editId="1CE01259">
            <wp:extent cx="203200" cy="2032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5B2CB41A" wp14:editId="5D062621">
            <wp:extent cx="203200" cy="203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1100 Н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NAME=\"Q8\"&gt;"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FF1B447" wp14:editId="069DDE0A">
            <wp:extent cx="203200" cy="2032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925 Н</w:t>
      </w:r>
    </w:p>
    <w:p w14:paraId="2A27FD10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15BDBBA">
          <v:rect id="_x0000_i1033" style="width:0;height:1.5pt" o:hralign="center" o:hrstd="t" o:hrnoshade="t" o:hr="t" fillcolor="black" stroked="f"/>
        </w:pict>
      </w:r>
    </w:p>
    <w:p w14:paraId="5B240B0E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9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0C8F36D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Вычислите среднюю скорость лыжника, прошедшего путь 27 км за 15 минут.</w:t>
      </w:r>
    </w:p>
    <w:p w14:paraId="082F6030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6C097451" wp14:editId="41C02A1B">
            <wp:extent cx="203200" cy="2032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041C3032" wp14:editId="48718E3C">
            <wp:extent cx="203200" cy="203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1800 м/с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76A63BF" wp14:editId="578168F5">
            <wp:extent cx="203200" cy="2032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1,8 км/ч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NAME=\"Q9\"&gt;"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AA45F4A" wp14:editId="2EE85D05">
            <wp:extent cx="203200" cy="2032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30 м/с</w:t>
      </w:r>
    </w:p>
    <w:p w14:paraId="1C89BEC6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3455911">
          <v:rect id="_x0000_i1034" style="width:0;height:1.5pt" o:hralign="center" o:hrstd="t" o:hrnoshade="t" o:hr="t" fillcolor="black" stroked="f"/>
        </w:pict>
      </w:r>
    </w:p>
    <w:p w14:paraId="6B686148" w14:textId="77777777" w:rsidR="0068761E" w:rsidRPr="001D68C9" w:rsidRDefault="0068761E" w:rsidP="006876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b/>
          <w:bCs/>
          <w:color w:val="000099"/>
          <w:sz w:val="27"/>
          <w:szCs w:val="27"/>
        </w:rPr>
        <w:t>Вопрос № 10 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1E68FF92" w14:textId="77777777" w:rsidR="0068761E" w:rsidRPr="001D68C9" w:rsidRDefault="0068761E" w:rsidP="0068761E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 w:rsidRPr="001D68C9">
        <w:rPr>
          <w:rFonts w:ascii="Arial" w:hAnsi="Arial" w:cs="Arial"/>
          <w:color w:val="000000"/>
          <w:sz w:val="27"/>
          <w:szCs w:val="27"/>
        </w:rPr>
        <w:t>Какова масса подсолнечного масла в 3-литровой банке?</w:t>
      </w:r>
    </w:p>
    <w:p w14:paraId="3D21339E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3676A942" wp14:editId="014818C8">
            <wp:extent cx="203200" cy="2032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2790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5EB4EED" wp14:editId="6F3FC29F">
            <wp:extent cx="203200" cy="203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310 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7C1A41F9" wp14:editId="1661E32C">
            <wp:extent cx="203200" cy="2032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2,79 кг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 PRIVATE "&lt;INPUT TYPE=\"radio\" NAME=\"Q10\"&gt;" </w:instrText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4454D03F" wp14:editId="04C5E2BF">
            <wp:extent cx="203200" cy="2032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1D68C9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> 27,9 кг</w:t>
      </w:r>
    </w:p>
    <w:p w14:paraId="3DC61B5A" w14:textId="77777777" w:rsidR="0068761E" w:rsidRPr="001D68C9" w:rsidRDefault="00F65A55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36987568">
          <v:rect id="_x0000_i1035" style="width:0;height:1.5pt" o:hralign="center" o:hrstd="t" o:hrnoshade="t" o:hr="t" fillcolor="black" stroked="f"/>
        </w:pict>
      </w:r>
    </w:p>
    <w:p w14:paraId="74141532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br/>
      </w:r>
    </w:p>
    <w:p w14:paraId="417E26A2" w14:textId="77777777" w:rsidR="0068761E" w:rsidRPr="001D68C9" w:rsidRDefault="0068761E" w:rsidP="006876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 PRIVATE "&lt;INPUT TYPE=\"button\" VALUE=\"Результат\" NAME=\"simb\"&gt;" </w:instrText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/>
        </w:rPr>
        <w:drawing>
          <wp:inline distT="0" distB="0" distL="0" distR="0" wp14:anchorId="11DCDD38" wp14:editId="611F56ED">
            <wp:extent cx="1210945" cy="254000"/>
            <wp:effectExtent l="0" t="0" r="825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1D68C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1F9CFE47" w14:textId="77777777" w:rsidR="0068761E" w:rsidRPr="001D68C9" w:rsidRDefault="0068761E" w:rsidP="0068761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64D3B312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</w:p>
    <w:p w14:paraId="2889AC1B" w14:textId="77777777" w:rsidR="0068761E" w:rsidRPr="00951DD4" w:rsidRDefault="0068761E" w:rsidP="0068761E">
      <w:pPr>
        <w:rPr>
          <w:rFonts w:ascii="Times New Roman" w:hAnsi="Times New Roman" w:cs="Times New Roman"/>
          <w:b/>
          <w:sz w:val="28"/>
          <w:szCs w:val="28"/>
        </w:rPr>
      </w:pPr>
      <w:r w:rsidRPr="00951DD4">
        <w:rPr>
          <w:rFonts w:ascii="Times New Roman" w:hAnsi="Times New Roman" w:cs="Times New Roman"/>
          <w:b/>
          <w:sz w:val="28"/>
          <w:szCs w:val="28"/>
        </w:rPr>
        <w:t>Итоговое тестирование ПО  ФИЗИКЕ.</w:t>
      </w:r>
    </w:p>
    <w:p w14:paraId="449C573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</w:r>
      <w:r w:rsidRPr="00951DD4">
        <w:rPr>
          <w:rFonts w:ascii="Times New Roman" w:hAnsi="Times New Roman" w:cs="Times New Roman"/>
          <w:sz w:val="28"/>
          <w:szCs w:val="28"/>
        </w:rPr>
        <w:tab/>
        <w:t>ВАРИАНТ  1</w:t>
      </w:r>
    </w:p>
    <w:p w14:paraId="3CCB60F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153476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1.Физическим телом  является:</w:t>
      </w:r>
    </w:p>
    <w:p w14:paraId="52E747A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автомобиль;  б) воздух;   в) килограмм;  г) плавление;</w:t>
      </w:r>
    </w:p>
    <w:p w14:paraId="0DB4E0E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F25EFB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2. Чем отличаются молекулы железа в твердом и жидком состоянии:</w:t>
      </w:r>
    </w:p>
    <w:p w14:paraId="1D691BF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количеством атомов;   б) формой;     в) размером;   </w:t>
      </w:r>
    </w:p>
    <w:p w14:paraId="646385D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молекулы одного и того же вещества в жидком и твердом состоянии одинаковы;</w:t>
      </w:r>
    </w:p>
    <w:p w14:paraId="591337A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14B606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3.В теплом помещении диффузия происходит быстрее, так как:</w:t>
      </w:r>
    </w:p>
    <w:p w14:paraId="53BF367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уменьшаются промежутки между молекулами;</w:t>
      </w:r>
    </w:p>
    <w:p w14:paraId="6999A9F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б) увеличивается скорость движения молекул;</w:t>
      </w:r>
    </w:p>
    <w:p w14:paraId="471ADCD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в) уменьшается скорость движения молекул;</w:t>
      </w:r>
    </w:p>
    <w:p w14:paraId="6C97426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г) изменяются размеры молекул.</w:t>
      </w:r>
    </w:p>
    <w:p w14:paraId="01DC486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7AD1A9F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4. За какое время велосипедист пройдет 250 метров, двигаясь со скоростью 5 м/с?</w:t>
      </w:r>
    </w:p>
    <w:p w14:paraId="58719AA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1250 с;   б) 20 с;  в) 50 с;   г) 30 с;</w:t>
      </w:r>
    </w:p>
    <w:p w14:paraId="1947059C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54AEFEB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5.Средняя плотность человеческого тела составляет 1070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586DE86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    Вычислите объем тела человека массой 53,5 кг.</w:t>
      </w:r>
    </w:p>
    <w:p w14:paraId="0B78926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б) 0.05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в) 2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   г) 0.57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;</w:t>
      </w:r>
    </w:p>
    <w:p w14:paraId="2B963A7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D4E8D8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6.Какую физическую величину определяют по формуле 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</w:rPr>
        <w:t>/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51DD4">
        <w:rPr>
          <w:rFonts w:ascii="Times New Roman" w:hAnsi="Times New Roman" w:cs="Times New Roman"/>
          <w:sz w:val="28"/>
          <w:szCs w:val="28"/>
        </w:rPr>
        <w:t xml:space="preserve">  ?</w:t>
      </w:r>
    </w:p>
    <w:p w14:paraId="0999204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работу;   б) мощность;   в) давление;  г) КПД;  д) энергию;</w:t>
      </w:r>
    </w:p>
    <w:p w14:paraId="52783DA0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69E10A4D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7. Какая из перечисленных ниже физических величин выражается в паскалях (Па) ?</w:t>
      </w:r>
    </w:p>
    <w:p w14:paraId="79550A6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мощность;  б) давление;  в) сила;  г) энергия;   д) работа;</w:t>
      </w:r>
    </w:p>
    <w:p w14:paraId="4E7C265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7E89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8. Тело всплывает. Каково соотношение между силой тяжести и архимедовой силой?</w:t>
      </w:r>
    </w:p>
    <w:p w14:paraId="7502D4E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</w:rPr>
        <w:t xml:space="preserve"> = 0       б) 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&lt;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951DD4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</w:rPr>
        <w:t xml:space="preserve"> =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= 0         г) </w:t>
      </w:r>
      <w:proofErr w:type="spellStart"/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951D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1DD4">
        <w:rPr>
          <w:rFonts w:ascii="Times New Roman" w:hAnsi="Times New Roman" w:cs="Times New Roman"/>
          <w:sz w:val="28"/>
          <w:szCs w:val="28"/>
        </w:rPr>
        <w:t xml:space="preserve">&gt; </w:t>
      </w:r>
      <w:r w:rsidRPr="00951D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DD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</w:p>
    <w:p w14:paraId="08AE78E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615824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97F1A3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9.Чему равно давление воды на глубине 2 м? Плотность воды 1000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5C1DB893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20 000 Па;  б) 5000 Па;  в) 2000 Па;  г) 200 Па;  д) 0,02 Па;</w:t>
      </w:r>
    </w:p>
    <w:p w14:paraId="7B3EBE42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115E888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10. Чему равна архимедова сила, действующая на тело объемом 6 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 xml:space="preserve"> ? </w:t>
      </w:r>
    </w:p>
    <w:p w14:paraId="30867B4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Плотность газа  1.3 кг/м</w:t>
      </w:r>
      <w:r w:rsidRPr="00951D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1DD4">
        <w:rPr>
          <w:rFonts w:ascii="Times New Roman" w:hAnsi="Times New Roman" w:cs="Times New Roman"/>
          <w:sz w:val="28"/>
          <w:szCs w:val="28"/>
        </w:rPr>
        <w:t>.</w:t>
      </w:r>
    </w:p>
    <w:p w14:paraId="3235274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78 Н;   б) 7,8 Н;    в) 6 Н;    г) 1.3 Н</w:t>
      </w:r>
    </w:p>
    <w:p w14:paraId="3C3043E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2AACE5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11. Какая из перечисленных ниже единиц принята за единицу мощности?</w:t>
      </w:r>
    </w:p>
    <w:p w14:paraId="0DBAA105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Паскаль; б) Килограмм; в) Джоуль;  г) Ватт;  д) Ньютон;</w:t>
      </w:r>
    </w:p>
    <w:p w14:paraId="4BC0063F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0BC790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 xml:space="preserve">12.Трактор тянет плуг с силой 3000Н. Какая работа </w:t>
      </w:r>
    </w:p>
    <w:p w14:paraId="797BC8B9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совершается на пути 30 м?</w:t>
      </w:r>
    </w:p>
    <w:p w14:paraId="1CD0507A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100Дж;  б) 0.01 Дж;  в) 3000 Дж;  г) 90 000Дж;</w:t>
      </w:r>
    </w:p>
    <w:p w14:paraId="7EAC281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2D8BF1E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13. Какова мощность двигателя, совершающего работу 30 Дж за 10с?</w:t>
      </w:r>
    </w:p>
    <w:p w14:paraId="6CCBC6B7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  <w:r w:rsidRPr="00951DD4">
        <w:rPr>
          <w:rFonts w:ascii="Times New Roman" w:hAnsi="Times New Roman" w:cs="Times New Roman"/>
          <w:sz w:val="28"/>
          <w:szCs w:val="28"/>
        </w:rPr>
        <w:t>а) 5Вт;   б) 300Вт;  в) 180 Дж;  г) 3 Вт;</w:t>
      </w:r>
    </w:p>
    <w:p w14:paraId="6093433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0C8705E1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32F93B3E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E627D56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436F0E7B" w14:textId="77777777" w:rsidR="0068761E" w:rsidRPr="00951DD4" w:rsidRDefault="0068761E" w:rsidP="0068761E">
      <w:pPr>
        <w:rPr>
          <w:rFonts w:ascii="Times New Roman" w:hAnsi="Times New Roman" w:cs="Times New Roman"/>
          <w:sz w:val="28"/>
          <w:szCs w:val="28"/>
        </w:rPr>
      </w:pPr>
    </w:p>
    <w:p w14:paraId="168B4E0B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DA8CD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81B223" w14:textId="77777777" w:rsidR="0068761E" w:rsidRPr="00951DD4" w:rsidRDefault="0068761E" w:rsidP="00687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7C530" w14:textId="17F4B54E" w:rsidR="00195FE9" w:rsidRPr="00195FE9" w:rsidRDefault="00195FE9" w:rsidP="00195FE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195FE9"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>chernonok@yandex.ru Татьяна</w:t>
      </w:r>
      <w:r>
        <w:rPr>
          <w:rFonts w:ascii="Helvetica Neue" w:eastAsia="Times New Roman" w:hAnsi="Helvetica Neue" w:cs="Times New Roman"/>
          <w:color w:val="333333"/>
          <w:sz w:val="24"/>
          <w:szCs w:val="24"/>
          <w:shd w:val="clear" w:color="auto" w:fill="FFFFFF"/>
        </w:rPr>
        <w:t xml:space="preserve"> вернуть деньги за шубу</w:t>
      </w:r>
    </w:p>
    <w:p w14:paraId="039BD7B0" w14:textId="77777777" w:rsidR="003C35D3" w:rsidRDefault="003C35D3"/>
    <w:sectPr w:rsidR="003C35D3" w:rsidSect="0068761E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1E"/>
    <w:rsid w:val="00195FE9"/>
    <w:rsid w:val="003C35D3"/>
    <w:rsid w:val="00464831"/>
    <w:rsid w:val="004D3F23"/>
    <w:rsid w:val="00553312"/>
    <w:rsid w:val="005B60F1"/>
    <w:rsid w:val="0068761E"/>
    <w:rsid w:val="00F65A55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3C520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876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68761E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15">
    <w:name w:val="c15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61E"/>
  </w:style>
  <w:style w:type="character" w:customStyle="1" w:styleId="c7">
    <w:name w:val="c7"/>
    <w:basedOn w:val="a0"/>
    <w:rsid w:val="0068761E"/>
  </w:style>
  <w:style w:type="paragraph" w:customStyle="1" w:styleId="c14">
    <w:name w:val="c14"/>
    <w:basedOn w:val="a"/>
    <w:rsid w:val="006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761E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68761E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8761E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876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61E"/>
    <w:rPr>
      <w:rFonts w:ascii="Lucida Grande CY" w:hAnsi="Lucida Grande CY" w:cs="Lucida Grande CY"/>
      <w:sz w:val="18"/>
      <w:szCs w:val="18"/>
    </w:rPr>
  </w:style>
  <w:style w:type="paragraph" w:styleId="a7">
    <w:name w:val="No Spacing"/>
    <w:uiPriority w:val="1"/>
    <w:qFormat/>
    <w:rsid w:val="006876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3253</Words>
  <Characters>18548</Characters>
  <Application>Microsoft Macintosh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2020-10-05T15:37:00Z</dcterms:created>
  <dcterms:modified xsi:type="dcterms:W3CDTF">2021-04-28T05:05:00Z</dcterms:modified>
</cp:coreProperties>
</file>